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2B81" w14:textId="77777777" w:rsidR="003260B8" w:rsidRDefault="00000000">
      <w:pPr>
        <w:pStyle w:val="Heading6"/>
        <w:rPr>
          <w:rFonts w:ascii="Avenir" w:hAnsi="Avenir" w:cs="Avenir"/>
          <w:szCs w:val="24"/>
        </w:rPr>
      </w:pPr>
      <w:r>
        <w:rPr>
          <w:rFonts w:ascii="Avenir" w:hAnsi="Avenir" w:cs="Avenir"/>
          <w:szCs w:val="24"/>
        </w:rPr>
        <w:t>Rental Contract between the Rural Alternatives Research &amp; Training Society -  R.A.R.T.S. (Lessor)</w:t>
      </w:r>
    </w:p>
    <w:p w14:paraId="402CA684" w14:textId="77777777" w:rsidR="003260B8" w:rsidRDefault="00000000">
      <w:pPr>
        <w:pStyle w:val="Heading6"/>
        <w:rPr>
          <w:rFonts w:ascii="Avenir" w:hAnsi="Avenir" w:cs="Avenir"/>
          <w:szCs w:val="24"/>
        </w:rPr>
      </w:pPr>
      <w:r>
        <w:rPr>
          <w:rFonts w:ascii="Avenir" w:hAnsi="Avenir" w:cs="Avenir"/>
          <w:szCs w:val="24"/>
        </w:rPr>
        <w:t>doing business as the VALLICAN WHOLE COMMUNITY CENTRE (Facility) and</w:t>
      </w:r>
    </w:p>
    <w:p w14:paraId="0BFCE7B4" w14:textId="77777777" w:rsidR="003260B8" w:rsidRDefault="003260B8">
      <w:pPr>
        <w:pStyle w:val="Standard"/>
        <w:rPr>
          <w:rFonts w:ascii="Avenir" w:hAnsi="Avenir" w:cs="Avenir"/>
          <w:szCs w:val="24"/>
        </w:rPr>
      </w:pPr>
    </w:p>
    <w:tbl>
      <w:tblPr>
        <w:tblW w:w="11096" w:type="dxa"/>
        <w:tblInd w:w="-148" w:type="dxa"/>
        <w:tblLayout w:type="fixed"/>
        <w:tblCellMar>
          <w:left w:w="10" w:type="dxa"/>
          <w:right w:w="10" w:type="dxa"/>
        </w:tblCellMar>
        <w:tblLook w:val="04A0" w:firstRow="1" w:lastRow="0" w:firstColumn="1" w:lastColumn="0" w:noHBand="0" w:noVBand="1"/>
      </w:tblPr>
      <w:tblGrid>
        <w:gridCol w:w="1937"/>
        <w:gridCol w:w="2612"/>
        <w:gridCol w:w="6547"/>
      </w:tblGrid>
      <w:tr w:rsidR="003260B8" w14:paraId="7193ACAA" w14:textId="77777777">
        <w:trPr>
          <w:trHeight w:val="332"/>
        </w:trPr>
        <w:tc>
          <w:tcPr>
            <w:tcW w:w="19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519E64" w14:textId="77777777" w:rsidR="003260B8" w:rsidRDefault="00000000">
            <w:pPr>
              <w:pStyle w:val="Standard"/>
              <w:rPr>
                <w:rFonts w:ascii="Avenir" w:hAnsi="Avenir" w:cs="Avenir"/>
                <w:b/>
                <w:szCs w:val="24"/>
              </w:rPr>
            </w:pPr>
            <w:r>
              <w:rPr>
                <w:rFonts w:ascii="Avenir" w:hAnsi="Avenir" w:cs="Avenir"/>
                <w:b/>
                <w:szCs w:val="24"/>
              </w:rPr>
              <w:t>Renter (Lessee) name:</w:t>
            </w:r>
          </w:p>
        </w:tc>
        <w:tc>
          <w:tcPr>
            <w:tcW w:w="9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0611" w14:textId="77777777" w:rsidR="003260B8" w:rsidRDefault="003260B8">
            <w:pPr>
              <w:pStyle w:val="Standard"/>
              <w:tabs>
                <w:tab w:val="left" w:pos="3880"/>
                <w:tab w:val="center" w:pos="4730"/>
              </w:tabs>
              <w:snapToGrid w:val="0"/>
            </w:pPr>
          </w:p>
        </w:tc>
      </w:tr>
      <w:tr w:rsidR="003260B8" w14:paraId="09C0C00E" w14:textId="77777777">
        <w:trPr>
          <w:trHeight w:val="440"/>
        </w:trPr>
        <w:tc>
          <w:tcPr>
            <w:tcW w:w="19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3F2F6" w14:textId="77777777" w:rsidR="003260B8" w:rsidRDefault="00000000">
            <w:pPr>
              <w:pStyle w:val="Standard"/>
              <w:rPr>
                <w:rFonts w:ascii="Avenir" w:hAnsi="Avenir" w:cs="Avenir"/>
                <w:b/>
                <w:szCs w:val="24"/>
              </w:rPr>
            </w:pPr>
            <w:r>
              <w:rPr>
                <w:rFonts w:ascii="Avenir" w:hAnsi="Avenir" w:cs="Avenir"/>
                <w:b/>
                <w:szCs w:val="24"/>
              </w:rPr>
              <w:t>Mail address:</w:t>
            </w:r>
          </w:p>
        </w:tc>
        <w:tc>
          <w:tcPr>
            <w:tcW w:w="9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200" w:type="dxa"/>
              <w:tblLayout w:type="fixed"/>
              <w:tblCellMar>
                <w:left w:w="10" w:type="dxa"/>
                <w:right w:w="10" w:type="dxa"/>
              </w:tblCellMar>
              <w:tblLook w:val="04A0" w:firstRow="1" w:lastRow="0" w:firstColumn="1" w:lastColumn="0" w:noHBand="0" w:noVBand="1"/>
            </w:tblPr>
            <w:tblGrid>
              <w:gridCol w:w="7200"/>
            </w:tblGrid>
            <w:tr w:rsidR="003260B8" w14:paraId="7AE39D43" w14:textId="77777777">
              <w:tc>
                <w:tcPr>
                  <w:tcW w:w="7200" w:type="dxa"/>
                  <w:shd w:val="clear" w:color="auto" w:fill="FFFFFF"/>
                  <w:tcMar>
                    <w:top w:w="90" w:type="dxa"/>
                    <w:left w:w="0" w:type="dxa"/>
                    <w:bottom w:w="90" w:type="dxa"/>
                    <w:right w:w="0" w:type="dxa"/>
                  </w:tcMar>
                  <w:vAlign w:val="center"/>
                </w:tcPr>
                <w:p w14:paraId="349CB54A" w14:textId="77777777" w:rsidR="003260B8" w:rsidRDefault="003260B8">
                  <w:pPr>
                    <w:pStyle w:val="NormalWeb"/>
                    <w:shd w:val="clear" w:color="auto" w:fill="FFFFFF"/>
                    <w:spacing w:before="0" w:after="0"/>
                    <w:rPr>
                      <w:rFonts w:ascii="Lato" w:hAnsi="Lato"/>
                      <w:sz w:val="20"/>
                      <w:szCs w:val="20"/>
                    </w:rPr>
                  </w:pPr>
                </w:p>
              </w:tc>
            </w:tr>
          </w:tbl>
          <w:p w14:paraId="09151B30" w14:textId="77777777" w:rsidR="003260B8" w:rsidRDefault="003260B8">
            <w:pPr>
              <w:pStyle w:val="Standard"/>
              <w:tabs>
                <w:tab w:val="left" w:pos="3880"/>
                <w:tab w:val="center" w:pos="4730"/>
              </w:tabs>
              <w:snapToGrid w:val="0"/>
              <w:rPr>
                <w:rFonts w:ascii="Segoe UI" w:hAnsi="Segoe UI" w:cs="Avenir"/>
                <w:b/>
                <w:sz w:val="18"/>
                <w:szCs w:val="24"/>
              </w:rPr>
            </w:pPr>
          </w:p>
        </w:tc>
      </w:tr>
      <w:tr w:rsidR="003260B8" w14:paraId="7B75FD08" w14:textId="77777777">
        <w:trPr>
          <w:trHeight w:val="350"/>
        </w:trPr>
        <w:tc>
          <w:tcPr>
            <w:tcW w:w="19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9494BB" w14:textId="77777777" w:rsidR="003260B8" w:rsidRDefault="00000000">
            <w:pPr>
              <w:pStyle w:val="Standard"/>
              <w:rPr>
                <w:rFonts w:ascii="Avenir" w:hAnsi="Avenir" w:cs="Avenir"/>
                <w:b/>
                <w:szCs w:val="24"/>
              </w:rPr>
            </w:pPr>
            <w:r>
              <w:rPr>
                <w:rFonts w:ascii="Avenir" w:hAnsi="Avenir" w:cs="Avenir"/>
                <w:b/>
                <w:szCs w:val="24"/>
              </w:rPr>
              <w:t>Phone:</w:t>
            </w:r>
          </w:p>
        </w:tc>
        <w:tc>
          <w:tcPr>
            <w:tcW w:w="2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A93E3" w14:textId="77777777" w:rsidR="003260B8" w:rsidRDefault="00000000">
            <w:pPr>
              <w:pStyle w:val="Standard"/>
              <w:snapToGrid w:val="0"/>
            </w:pPr>
            <w:r>
              <w:rPr>
                <w:rFonts w:ascii="Segoe UI" w:hAnsi="Segoe UI" w:cs="Segoe UI"/>
                <w:color w:val="201F1E"/>
                <w:sz w:val="22"/>
                <w:szCs w:val="22"/>
                <w:shd w:val="clear" w:color="auto" w:fill="FFFFFF"/>
              </w:rPr>
              <w:t xml:space="preserve"> </w:t>
            </w:r>
          </w:p>
        </w:tc>
        <w:tc>
          <w:tcPr>
            <w:tcW w:w="6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5004" w14:textId="77777777" w:rsidR="003260B8" w:rsidRDefault="00000000">
            <w:pPr>
              <w:pStyle w:val="Standard"/>
            </w:pPr>
            <w:r>
              <w:rPr>
                <w:rFonts w:cs="Avenir"/>
                <w:b/>
                <w:szCs w:val="24"/>
              </w:rPr>
              <w:t xml:space="preserve">Email:  </w:t>
            </w:r>
          </w:p>
          <w:tbl>
            <w:tblPr>
              <w:tblW w:w="5497" w:type="dxa"/>
              <w:tblLayout w:type="fixed"/>
              <w:tblCellMar>
                <w:left w:w="10" w:type="dxa"/>
                <w:right w:w="10" w:type="dxa"/>
              </w:tblCellMar>
              <w:tblLook w:val="04A0" w:firstRow="1" w:lastRow="0" w:firstColumn="1" w:lastColumn="0" w:noHBand="0" w:noVBand="1"/>
            </w:tblPr>
            <w:tblGrid>
              <w:gridCol w:w="5497"/>
            </w:tblGrid>
            <w:tr w:rsidR="003260B8" w14:paraId="6CA4B38E" w14:textId="77777777">
              <w:trPr>
                <w:trHeight w:val="741"/>
              </w:trPr>
              <w:tc>
                <w:tcPr>
                  <w:tcW w:w="5497" w:type="dxa"/>
                  <w:shd w:val="clear" w:color="auto" w:fill="auto"/>
                  <w:tcMar>
                    <w:top w:w="0" w:type="dxa"/>
                    <w:left w:w="0" w:type="dxa"/>
                    <w:bottom w:w="165" w:type="dxa"/>
                    <w:right w:w="0" w:type="dxa"/>
                  </w:tcMar>
                  <w:vAlign w:val="center"/>
                </w:tcPr>
                <w:p w14:paraId="3312A084" w14:textId="77777777" w:rsidR="003260B8" w:rsidRDefault="003260B8">
                  <w:pPr>
                    <w:widowControl/>
                    <w:shd w:val="clear" w:color="auto" w:fill="FFFFFF"/>
                    <w:suppressAutoHyphens w:val="0"/>
                    <w:wordWrap w:val="0"/>
                    <w:rPr>
                      <w:rFonts w:ascii="Arial" w:hAnsi="Arial" w:cs="Arial"/>
                    </w:rPr>
                  </w:pPr>
                </w:p>
              </w:tc>
            </w:tr>
          </w:tbl>
          <w:p w14:paraId="058932FE" w14:textId="77777777" w:rsidR="003260B8" w:rsidRDefault="003260B8">
            <w:pPr>
              <w:pStyle w:val="Standard"/>
            </w:pPr>
          </w:p>
        </w:tc>
      </w:tr>
    </w:tbl>
    <w:p w14:paraId="78791609" w14:textId="77777777" w:rsidR="003260B8" w:rsidRDefault="003260B8">
      <w:pPr>
        <w:pStyle w:val="Standard"/>
        <w:rPr>
          <w:rFonts w:ascii="Avenir" w:hAnsi="Avenir" w:cs="Avenir"/>
          <w:b/>
          <w:szCs w:val="24"/>
        </w:rPr>
      </w:pPr>
    </w:p>
    <w:p w14:paraId="584F5A78" w14:textId="77777777" w:rsidR="003260B8" w:rsidRDefault="00000000">
      <w:pPr>
        <w:pStyle w:val="Standard"/>
        <w:rPr>
          <w:rFonts w:ascii="Avenir" w:hAnsi="Avenir" w:cs="Avenir"/>
          <w:b/>
          <w:szCs w:val="24"/>
        </w:rPr>
      </w:pPr>
      <w:r>
        <w:rPr>
          <w:rFonts w:ascii="Avenir" w:hAnsi="Avenir" w:cs="Avenir"/>
          <w:b/>
          <w:szCs w:val="24"/>
        </w:rPr>
        <w:t>Deposits and Fees:</w:t>
      </w:r>
    </w:p>
    <w:p w14:paraId="774E8987" w14:textId="77777777" w:rsidR="003260B8" w:rsidRDefault="003260B8">
      <w:pPr>
        <w:pStyle w:val="Standard"/>
        <w:rPr>
          <w:rFonts w:ascii="Avenir" w:hAnsi="Avenir" w:cs="Avenir"/>
          <w:b/>
          <w:szCs w:val="24"/>
        </w:rPr>
      </w:pPr>
    </w:p>
    <w:p w14:paraId="1AFEFB61" w14:textId="0C9078F4" w:rsidR="003260B8" w:rsidRDefault="00000000">
      <w:pPr>
        <w:pStyle w:val="Standard"/>
        <w:rPr>
          <w:rFonts w:ascii="Avenir" w:hAnsi="Avenir" w:cs="Avenir"/>
          <w:b/>
          <w:szCs w:val="24"/>
        </w:rPr>
      </w:pPr>
      <w:r>
        <w:rPr>
          <w:rFonts w:ascii="Avenir" w:hAnsi="Avenir" w:cs="Avenir"/>
          <w:b/>
          <w:szCs w:val="24"/>
        </w:rPr>
        <w:t xml:space="preserve">Booking Deposit:  </w:t>
      </w:r>
      <w:r>
        <w:rPr>
          <w:rFonts w:ascii="Avenir" w:hAnsi="Avenir" w:cs="Avenir"/>
          <w:b/>
          <w:szCs w:val="24"/>
        </w:rPr>
        <w:tab/>
      </w:r>
      <w:r w:rsidR="002E1F1E">
        <w:rPr>
          <w:rFonts w:ascii="Avenir" w:hAnsi="Avenir" w:cs="Avenir"/>
          <w:b/>
          <w:szCs w:val="24"/>
        </w:rPr>
        <w:t>$200</w:t>
      </w:r>
    </w:p>
    <w:p w14:paraId="42FE6B1D" w14:textId="77777777" w:rsidR="003260B8" w:rsidRDefault="00000000">
      <w:pPr>
        <w:pStyle w:val="Standard"/>
        <w:rPr>
          <w:rFonts w:ascii="Avenir" w:hAnsi="Avenir" w:cs="Avenir"/>
          <w:b/>
          <w:szCs w:val="24"/>
        </w:rPr>
      </w:pPr>
      <w:r>
        <w:rPr>
          <w:rFonts w:ascii="Avenir" w:hAnsi="Avenir" w:cs="Avenir"/>
          <w:b/>
          <w:szCs w:val="24"/>
        </w:rPr>
        <w:t xml:space="preserve">Rental Fee: </w:t>
      </w:r>
      <w:r>
        <w:rPr>
          <w:rFonts w:ascii="Avenir" w:hAnsi="Avenir" w:cs="Avenir"/>
          <w:b/>
          <w:szCs w:val="24"/>
        </w:rPr>
        <w:tab/>
      </w:r>
      <w:r>
        <w:rPr>
          <w:rFonts w:ascii="Avenir" w:hAnsi="Avenir" w:cs="Avenir"/>
          <w:b/>
          <w:szCs w:val="24"/>
        </w:rPr>
        <w:tab/>
        <w:t>TBA</w:t>
      </w:r>
    </w:p>
    <w:p w14:paraId="35601E30" w14:textId="77777777" w:rsidR="003260B8" w:rsidRDefault="00000000">
      <w:pPr>
        <w:pStyle w:val="Standard"/>
      </w:pPr>
      <w:r>
        <w:rPr>
          <w:rFonts w:ascii="Avenir" w:hAnsi="Avenir" w:cs="Avenir"/>
          <w:b/>
          <w:szCs w:val="24"/>
        </w:rPr>
        <w:t>Damage Deposit:</w:t>
      </w:r>
      <w:r>
        <w:rPr>
          <w:rFonts w:ascii="Avenir" w:hAnsi="Avenir" w:cs="Avenir"/>
          <w:b/>
          <w:szCs w:val="24"/>
        </w:rPr>
        <w:tab/>
        <w:t>$250</w:t>
      </w:r>
    </w:p>
    <w:p w14:paraId="4372EB6F" w14:textId="77777777" w:rsidR="003260B8" w:rsidRDefault="003260B8">
      <w:pPr>
        <w:pStyle w:val="Standard"/>
        <w:rPr>
          <w:rFonts w:ascii="Avenir" w:hAnsi="Avenir" w:cs="Avenir"/>
        </w:rPr>
      </w:pPr>
    </w:p>
    <w:p w14:paraId="2ABECC8E" w14:textId="77777777" w:rsidR="003260B8" w:rsidRDefault="00000000">
      <w:pPr>
        <w:pStyle w:val="Standard"/>
        <w:rPr>
          <w:rFonts w:ascii="Avenir" w:hAnsi="Avenir" w:cs="Avenir"/>
          <w:szCs w:val="24"/>
        </w:rPr>
      </w:pPr>
      <w:r>
        <w:rPr>
          <w:rFonts w:ascii="Avenir" w:hAnsi="Avenir" w:cs="Avenir"/>
          <w:szCs w:val="24"/>
        </w:rPr>
        <w:t xml:space="preserve">*Please note we will charge $50 per deep scratch in the hardwood floors caused by your event.  Take care when moving equipment, and do not drag or scrape things across the floor.  </w:t>
      </w:r>
    </w:p>
    <w:p w14:paraId="74BA2525" w14:textId="77777777" w:rsidR="003260B8" w:rsidRDefault="003260B8">
      <w:pPr>
        <w:pStyle w:val="Standard"/>
        <w:rPr>
          <w:rFonts w:ascii="Avenir" w:hAnsi="Avenir" w:cs="Avenir"/>
          <w:b/>
          <w:sz w:val="16"/>
          <w:szCs w:val="16"/>
        </w:rPr>
      </w:pPr>
    </w:p>
    <w:p w14:paraId="242FFA2C" w14:textId="77777777" w:rsidR="003260B8" w:rsidRDefault="00000000">
      <w:pPr>
        <w:pStyle w:val="Standard"/>
      </w:pPr>
      <w:r>
        <w:rPr>
          <w:rFonts w:ascii="Avenir" w:hAnsi="Avenir" w:cs="Avenir"/>
          <w:b/>
          <w:bCs/>
          <w:szCs w:val="24"/>
          <w:u w:val="single"/>
        </w:rPr>
        <w:t>C</w:t>
      </w:r>
      <w:r>
        <w:rPr>
          <w:rFonts w:ascii="Avenir" w:hAnsi="Avenir" w:cs="Avenir"/>
          <w:b/>
          <w:szCs w:val="24"/>
          <w:u w:val="single"/>
        </w:rPr>
        <w:t>ancellation Policy</w:t>
      </w:r>
      <w:r>
        <w:rPr>
          <w:rFonts w:ascii="Avenir" w:hAnsi="Avenir" w:cs="Avenir"/>
          <w:szCs w:val="24"/>
          <w:u w:val="single"/>
        </w:rPr>
        <w:t>:</w:t>
      </w:r>
      <w:r>
        <w:rPr>
          <w:rFonts w:ascii="Avenir" w:hAnsi="Avenir" w:cs="Avenir"/>
          <w:szCs w:val="24"/>
        </w:rPr>
        <w:t xml:space="preserve">  Should you need to cancel your event more than 2 weeks prior to the booking, your deposits will be refunded minus administrative time ($20/hour that the administrator or caretaker worked on your booking).  If you cancel within 14 days of your booking you forfeit your booking deposit ($100.00).  Thank you for your understanding – we are a non-profit and depend on rental income to keep the lights on.</w:t>
      </w:r>
    </w:p>
    <w:p w14:paraId="5F9D3C07" w14:textId="77777777" w:rsidR="003260B8" w:rsidRDefault="003260B8">
      <w:pPr>
        <w:pStyle w:val="Standard"/>
        <w:rPr>
          <w:rFonts w:ascii="Avenir" w:hAnsi="Avenir" w:cs="Avenir"/>
        </w:rPr>
      </w:pPr>
    </w:p>
    <w:p w14:paraId="2E14D4C7" w14:textId="77777777" w:rsidR="003260B8" w:rsidRDefault="00000000">
      <w:pPr>
        <w:pStyle w:val="Standard"/>
        <w:rPr>
          <w:rFonts w:ascii="Avenir" w:hAnsi="Avenir" w:cs="Avenir"/>
          <w:b/>
          <w:szCs w:val="24"/>
        </w:rPr>
      </w:pPr>
      <w:r>
        <w:rPr>
          <w:rFonts w:ascii="Avenir" w:hAnsi="Avenir" w:cs="Avenir"/>
          <w:b/>
          <w:szCs w:val="24"/>
        </w:rPr>
        <w:t>Cleanup must be completed within your rental period – please make sure you book adequate time for cleaning.  If you would like to hire our cleaner, please let the administrator know at time of booking.</w:t>
      </w:r>
    </w:p>
    <w:p w14:paraId="70338FE9" w14:textId="77777777" w:rsidR="003260B8" w:rsidRDefault="00000000">
      <w:pPr>
        <w:pStyle w:val="Standard"/>
        <w:rPr>
          <w:rFonts w:ascii="Avenir" w:hAnsi="Avenir" w:cs="Avenir"/>
          <w:b/>
          <w:szCs w:val="24"/>
          <w:u w:val="single"/>
        </w:rPr>
      </w:pP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r>
        <w:rPr>
          <w:rFonts w:ascii="Avenir" w:hAnsi="Avenir" w:cs="Avenir"/>
          <w:b/>
          <w:szCs w:val="24"/>
          <w:u w:val="single"/>
        </w:rPr>
        <w:tab/>
      </w:r>
    </w:p>
    <w:p w14:paraId="0524D1A3" w14:textId="77777777" w:rsidR="003260B8" w:rsidRDefault="003260B8">
      <w:pPr>
        <w:pStyle w:val="Heading1"/>
        <w:rPr>
          <w:rFonts w:ascii="Avenir" w:hAnsi="Avenir" w:cs="Avenir"/>
          <w:sz w:val="24"/>
          <w:szCs w:val="24"/>
        </w:rPr>
      </w:pPr>
    </w:p>
    <w:p w14:paraId="708B1495" w14:textId="77777777" w:rsidR="003260B8" w:rsidRDefault="00000000">
      <w:pPr>
        <w:pStyle w:val="Heading1"/>
        <w:rPr>
          <w:rFonts w:ascii="Avenir" w:hAnsi="Avenir" w:cs="Avenir"/>
          <w:sz w:val="24"/>
          <w:szCs w:val="24"/>
        </w:rPr>
      </w:pPr>
      <w:r>
        <w:rPr>
          <w:rFonts w:ascii="Avenir" w:hAnsi="Avenir" w:cs="Avenir"/>
          <w:sz w:val="24"/>
          <w:szCs w:val="24"/>
        </w:rPr>
        <w:t>RENTAL FEE:</w:t>
      </w:r>
    </w:p>
    <w:p w14:paraId="22A18514" w14:textId="77777777" w:rsidR="003260B8" w:rsidRDefault="00000000">
      <w:pPr>
        <w:pStyle w:val="Standard"/>
      </w:pPr>
      <w:r>
        <w:rPr>
          <w:rFonts w:ascii="Avenir" w:hAnsi="Avenir" w:cs="Avenir"/>
          <w:b/>
          <w:szCs w:val="24"/>
        </w:rPr>
        <w:t>Your Rental fee is</w:t>
      </w:r>
      <w:r>
        <w:rPr>
          <w:rFonts w:ascii="Avenir" w:hAnsi="Avenir" w:cs="Avenir"/>
          <w:szCs w:val="24"/>
        </w:rPr>
        <w:t>:</w:t>
      </w:r>
    </w:p>
    <w:p w14:paraId="297B07F0" w14:textId="7E4646F0" w:rsidR="003260B8" w:rsidRDefault="00000000">
      <w:pPr>
        <w:pStyle w:val="Standard"/>
      </w:pPr>
      <w:r>
        <w:rPr>
          <w:rFonts w:ascii="Avenir" w:hAnsi="Avenir" w:cs="Avenir"/>
          <w:b/>
          <w:szCs w:val="24"/>
        </w:rPr>
        <w:t>For (Date, time, event name/description):</w:t>
      </w:r>
      <w:r>
        <w:rPr>
          <w:rFonts w:ascii="Avenir" w:hAnsi="Avenir" w:cs="Avenir"/>
          <w:b/>
          <w:szCs w:val="24"/>
        </w:rPr>
        <w:tab/>
      </w:r>
    </w:p>
    <w:p w14:paraId="6FEC5A73" w14:textId="77777777" w:rsidR="003260B8" w:rsidRDefault="003260B8">
      <w:pPr>
        <w:pStyle w:val="Standard"/>
      </w:pPr>
    </w:p>
    <w:p w14:paraId="5956ECEE" w14:textId="77777777" w:rsidR="003260B8" w:rsidRDefault="003260B8">
      <w:pPr>
        <w:pStyle w:val="Standard"/>
        <w:rPr>
          <w:rFonts w:ascii="Avenir" w:hAnsi="Avenir" w:cs="Avenir"/>
          <w:b/>
          <w:sz w:val="16"/>
          <w:szCs w:val="16"/>
        </w:rPr>
      </w:pPr>
    </w:p>
    <w:p w14:paraId="76CC49BD" w14:textId="77777777" w:rsidR="003260B8" w:rsidRDefault="00000000">
      <w:pPr>
        <w:pStyle w:val="Heading1"/>
        <w:rPr>
          <w:rFonts w:ascii="Avenir" w:hAnsi="Avenir" w:cs="Avenir"/>
          <w:sz w:val="24"/>
          <w:szCs w:val="24"/>
        </w:rPr>
      </w:pPr>
      <w:r>
        <w:rPr>
          <w:rFonts w:ascii="Avenir" w:hAnsi="Avenir" w:cs="Avenir"/>
          <w:sz w:val="24"/>
          <w:szCs w:val="24"/>
        </w:rPr>
        <w:t>Does this event involve any of the following?</w:t>
      </w:r>
    </w:p>
    <w:p w14:paraId="1635CB5A" w14:textId="77777777" w:rsidR="003260B8" w:rsidRDefault="00000000">
      <w:pPr>
        <w:pStyle w:val="Standard"/>
        <w:rPr>
          <w:rFonts w:ascii="Avenir" w:hAnsi="Avenir" w:cs="Avenir"/>
          <w:szCs w:val="24"/>
        </w:rPr>
      </w:pPr>
      <w:r>
        <w:rPr>
          <w:rFonts w:ascii="Avenir" w:hAnsi="Avenir" w:cs="Avenir"/>
          <w:szCs w:val="24"/>
        </w:rPr>
        <w:t xml:space="preserve">(if you answer yes to these please see the insurance section in this contract)   </w:t>
      </w:r>
      <w:r>
        <w:rPr>
          <w:rFonts w:ascii="Avenir" w:hAnsi="Avenir" w:cs="Avenir"/>
          <w:szCs w:val="24"/>
        </w:rPr>
        <w:tab/>
      </w:r>
    </w:p>
    <w:p w14:paraId="28C7008E" w14:textId="77777777" w:rsidR="003260B8" w:rsidRDefault="00000000">
      <w:pPr>
        <w:pStyle w:val="Standard"/>
      </w:pPr>
      <w:r>
        <w:rPr>
          <w:rFonts w:ascii="Avenir" w:hAnsi="Avenir" w:cs="Avenir"/>
          <w:b/>
          <w:bCs/>
          <w:szCs w:val="24"/>
        </w:rPr>
        <w:t xml:space="preserve">Youth: </w:t>
      </w:r>
      <w:r>
        <w:rPr>
          <w:rFonts w:ascii="Avenir" w:hAnsi="Avenir" w:cs="Avenir"/>
          <w:szCs w:val="24"/>
        </w:rPr>
        <w:t xml:space="preserve">   Yes     No</w:t>
      </w:r>
      <w:r>
        <w:rPr>
          <w:rFonts w:ascii="Avenir" w:hAnsi="Avenir" w:cs="Avenir"/>
          <w:szCs w:val="24"/>
        </w:rPr>
        <w:tab/>
        <w:t xml:space="preserve"> </w:t>
      </w:r>
      <w:r>
        <w:rPr>
          <w:rFonts w:ascii="Avenir" w:hAnsi="Avenir" w:cs="Avenir"/>
          <w:szCs w:val="24"/>
        </w:rPr>
        <w:tab/>
      </w:r>
      <w:r>
        <w:rPr>
          <w:rFonts w:ascii="Avenir" w:hAnsi="Avenir" w:cs="Avenir"/>
          <w:b/>
          <w:bCs/>
          <w:szCs w:val="24"/>
        </w:rPr>
        <w:t>Alcohol:</w:t>
      </w:r>
      <w:r>
        <w:rPr>
          <w:rFonts w:ascii="Avenir" w:hAnsi="Avenir" w:cs="Avenir"/>
          <w:szCs w:val="24"/>
        </w:rPr>
        <w:t xml:space="preserve">    Yes    No </w:t>
      </w:r>
      <w:r>
        <w:rPr>
          <w:rFonts w:ascii="Avenir" w:hAnsi="Avenir" w:cs="Avenir"/>
          <w:szCs w:val="24"/>
        </w:rPr>
        <w:tab/>
      </w:r>
      <w:r>
        <w:rPr>
          <w:rFonts w:ascii="Avenir" w:hAnsi="Avenir" w:cs="Avenir"/>
          <w:szCs w:val="24"/>
        </w:rPr>
        <w:tab/>
      </w:r>
      <w:r>
        <w:rPr>
          <w:rFonts w:ascii="Avenir" w:hAnsi="Avenir" w:cs="Avenir"/>
          <w:b/>
          <w:bCs/>
          <w:szCs w:val="24"/>
        </w:rPr>
        <w:t xml:space="preserve">Sport Activities:  </w:t>
      </w:r>
      <w:r>
        <w:rPr>
          <w:rFonts w:ascii="Avenir" w:hAnsi="Avenir" w:cs="Avenir"/>
          <w:szCs w:val="24"/>
        </w:rPr>
        <w:t xml:space="preserve">  Yes    No</w:t>
      </w:r>
    </w:p>
    <w:p w14:paraId="756D1EA6" w14:textId="77777777" w:rsidR="003260B8" w:rsidRDefault="003260B8">
      <w:pPr>
        <w:pStyle w:val="Standard"/>
        <w:rPr>
          <w:rFonts w:ascii="Avenir" w:hAnsi="Avenir" w:cs="Avenir"/>
          <w:szCs w:val="24"/>
        </w:rPr>
      </w:pPr>
    </w:p>
    <w:p w14:paraId="763DC90D" w14:textId="77777777" w:rsidR="003260B8" w:rsidRDefault="00000000">
      <w:pPr>
        <w:pStyle w:val="Standard"/>
        <w:rPr>
          <w:rFonts w:ascii="Avenir" w:hAnsi="Avenir" w:cs="Avenir"/>
          <w:b/>
          <w:bCs/>
          <w:color w:val="0000FF"/>
          <w:szCs w:val="24"/>
        </w:rPr>
      </w:pPr>
      <w:r>
        <w:rPr>
          <w:rFonts w:ascii="Avenir" w:hAnsi="Avenir" w:cs="Avenir"/>
          <w:b/>
          <w:bCs/>
          <w:color w:val="0000FF"/>
          <w:szCs w:val="24"/>
        </w:rPr>
        <w:t>MUSIC LICENSING FOR YOUR EVENT:</w:t>
      </w:r>
    </w:p>
    <w:p w14:paraId="3B56F694" w14:textId="77777777" w:rsidR="003260B8" w:rsidRDefault="00000000">
      <w:pPr>
        <w:pStyle w:val="Standard"/>
        <w:rPr>
          <w:rFonts w:ascii="Avenir" w:hAnsi="Avenir" w:cs="Avenir"/>
          <w:szCs w:val="24"/>
        </w:rPr>
      </w:pPr>
      <w:r>
        <w:rPr>
          <w:rFonts w:ascii="Avenir" w:hAnsi="Avenir" w:cs="Avenir"/>
          <w:szCs w:val="24"/>
        </w:rPr>
        <w:t>To ensure musicians get paid royalties for their music, SOCAN charges RARTS an annual music licensing fee that covers all events at THE WHOLE.  This added value gives you good music karma!</w:t>
      </w:r>
    </w:p>
    <w:p w14:paraId="123E532D" w14:textId="77777777" w:rsidR="003260B8" w:rsidRDefault="003260B8">
      <w:pPr>
        <w:pStyle w:val="Standard"/>
        <w:rPr>
          <w:rFonts w:ascii="Avenir" w:hAnsi="Avenir" w:cs="Avenir"/>
          <w:b/>
          <w:i/>
          <w:color w:val="0000FF"/>
          <w:szCs w:val="24"/>
        </w:rPr>
      </w:pPr>
    </w:p>
    <w:p w14:paraId="7C099CCB" w14:textId="77777777" w:rsidR="003260B8" w:rsidRDefault="00000000">
      <w:pPr>
        <w:pStyle w:val="Textbody"/>
        <w:jc w:val="center"/>
        <w:rPr>
          <w:rFonts w:ascii="Avenir" w:hAnsi="Avenir" w:cs="Avenir"/>
          <w:b/>
          <w:i/>
          <w:color w:val="0000FF"/>
          <w:szCs w:val="24"/>
        </w:rPr>
      </w:pPr>
      <w:r>
        <w:rPr>
          <w:rFonts w:ascii="Avenir" w:hAnsi="Avenir" w:cs="Avenir"/>
          <w:b/>
          <w:i/>
          <w:color w:val="0000FF"/>
          <w:szCs w:val="24"/>
        </w:rPr>
        <w:t>COVID-19 Addendum</w:t>
      </w:r>
    </w:p>
    <w:p w14:paraId="17D10179" w14:textId="77777777" w:rsidR="003260B8" w:rsidRDefault="00000000">
      <w:pPr>
        <w:pStyle w:val="Textbody"/>
        <w:rPr>
          <w:rFonts w:ascii="Avenir" w:hAnsi="Avenir" w:cs="Avenir"/>
          <w:b/>
          <w:i/>
          <w:color w:val="0000FF"/>
          <w:szCs w:val="24"/>
        </w:rPr>
      </w:pPr>
      <w:r>
        <w:rPr>
          <w:rFonts w:ascii="Avenir" w:hAnsi="Avenir" w:cs="Avenir"/>
          <w:b/>
          <w:i/>
          <w:color w:val="0000FF"/>
          <w:szCs w:val="24"/>
        </w:rPr>
        <w:t xml:space="preserve">We are bound by any public health orders in place by the province of British Columbia. The renters agree to be familiar with and abide by these orders.  </w:t>
      </w:r>
    </w:p>
    <w:p w14:paraId="48323DD2" w14:textId="77777777" w:rsidR="003260B8" w:rsidRDefault="00000000">
      <w:pPr>
        <w:pStyle w:val="Textbody"/>
      </w:pPr>
      <w:hyperlink r:id="rId7" w:history="1">
        <w:r>
          <w:rPr>
            <w:rStyle w:val="Hyperlink"/>
            <w:rFonts w:ascii="Avenir" w:hAnsi="Avenir"/>
          </w:rPr>
          <w:t>Provincial and regional restrictions - Province of British Columbia (gov.bc.ca)</w:t>
        </w:r>
      </w:hyperlink>
    </w:p>
    <w:p w14:paraId="4A7A8A57" w14:textId="77777777" w:rsidR="003260B8" w:rsidRDefault="003260B8">
      <w:pPr>
        <w:pStyle w:val="Textbody"/>
        <w:rPr>
          <w:rFonts w:ascii="Avenir" w:hAnsi="Avenir"/>
          <w:b/>
          <w:bCs/>
          <w:color w:val="0000FF"/>
          <w:szCs w:val="24"/>
        </w:rPr>
      </w:pPr>
    </w:p>
    <w:p w14:paraId="5A19F868" w14:textId="77777777" w:rsidR="003260B8" w:rsidRDefault="00000000">
      <w:pPr>
        <w:pStyle w:val="Textbody"/>
        <w:rPr>
          <w:rFonts w:ascii="Avenir" w:hAnsi="Avenir"/>
          <w:b/>
          <w:bCs/>
          <w:color w:val="0000FF"/>
          <w:szCs w:val="24"/>
        </w:rPr>
      </w:pPr>
      <w:r>
        <w:rPr>
          <w:rFonts w:ascii="Avenir" w:hAnsi="Avenir"/>
          <w:b/>
          <w:bCs/>
          <w:color w:val="0000FF"/>
          <w:szCs w:val="24"/>
        </w:rPr>
        <w:lastRenderedPageBreak/>
        <w:t>Vallican Whole Recommendations during Covid</w:t>
      </w:r>
    </w:p>
    <w:p w14:paraId="315B8E97" w14:textId="77777777" w:rsidR="003260B8" w:rsidRDefault="00000000">
      <w:pPr>
        <w:pStyle w:val="Textbody"/>
        <w:numPr>
          <w:ilvl w:val="0"/>
          <w:numId w:val="22"/>
        </w:numPr>
        <w:rPr>
          <w:rFonts w:ascii="Avenir" w:hAnsi="Avenir"/>
          <w:color w:val="0000FF"/>
          <w:szCs w:val="24"/>
        </w:rPr>
      </w:pPr>
      <w:r>
        <w:rPr>
          <w:rFonts w:ascii="Avenir" w:hAnsi="Avenir"/>
          <w:color w:val="0000FF"/>
          <w:szCs w:val="24"/>
        </w:rPr>
        <w:t>Set-up food service areas in a covid-conscious way</w:t>
      </w:r>
    </w:p>
    <w:p w14:paraId="207A0469" w14:textId="77777777" w:rsidR="003260B8" w:rsidRDefault="00000000">
      <w:pPr>
        <w:pStyle w:val="Textbody"/>
        <w:numPr>
          <w:ilvl w:val="0"/>
          <w:numId w:val="22"/>
        </w:numPr>
        <w:rPr>
          <w:rFonts w:ascii="Avenir" w:hAnsi="Avenir"/>
          <w:color w:val="0000FF"/>
          <w:szCs w:val="24"/>
        </w:rPr>
      </w:pPr>
      <w:r>
        <w:rPr>
          <w:rFonts w:ascii="Avenir" w:hAnsi="Avenir"/>
          <w:color w:val="0000FF"/>
          <w:szCs w:val="24"/>
        </w:rPr>
        <w:t>keep a record of attendees to facilitate contact tracing should that be necessary</w:t>
      </w:r>
    </w:p>
    <w:p w14:paraId="0407E38D" w14:textId="77777777" w:rsidR="003260B8" w:rsidRDefault="00000000">
      <w:pPr>
        <w:pStyle w:val="Textbody"/>
        <w:numPr>
          <w:ilvl w:val="0"/>
          <w:numId w:val="22"/>
        </w:numPr>
        <w:rPr>
          <w:rFonts w:ascii="Avenir" w:hAnsi="Avenir"/>
          <w:color w:val="0000FF"/>
          <w:szCs w:val="24"/>
        </w:rPr>
      </w:pPr>
      <w:r>
        <w:rPr>
          <w:rFonts w:ascii="Avenir" w:hAnsi="Avenir"/>
          <w:color w:val="0000FF"/>
          <w:szCs w:val="24"/>
        </w:rPr>
        <w:t>use our heat/air pumps and fans to facilitate good air circulation in the building</w:t>
      </w:r>
    </w:p>
    <w:p w14:paraId="3DB13C90" w14:textId="77777777" w:rsidR="003260B8" w:rsidRDefault="00000000">
      <w:pPr>
        <w:pStyle w:val="Textbody"/>
        <w:numPr>
          <w:ilvl w:val="0"/>
          <w:numId w:val="22"/>
        </w:numPr>
        <w:rPr>
          <w:rFonts w:ascii="Avenir" w:hAnsi="Avenir"/>
          <w:color w:val="0000FF"/>
          <w:szCs w:val="24"/>
        </w:rPr>
      </w:pPr>
      <w:r>
        <w:rPr>
          <w:rFonts w:ascii="Avenir" w:hAnsi="Avenir"/>
          <w:color w:val="0000FF"/>
          <w:szCs w:val="24"/>
        </w:rPr>
        <w:t>maintain cleanliness throughout the event, especially of high-touch surfaces and washrooms</w:t>
      </w:r>
    </w:p>
    <w:p w14:paraId="536D3DD2" w14:textId="77777777" w:rsidR="003260B8" w:rsidRDefault="00000000">
      <w:pPr>
        <w:pStyle w:val="Textbody"/>
        <w:numPr>
          <w:ilvl w:val="0"/>
          <w:numId w:val="22"/>
        </w:numPr>
        <w:rPr>
          <w:rFonts w:ascii="Avenir" w:hAnsi="Avenir"/>
          <w:color w:val="0000FF"/>
          <w:szCs w:val="24"/>
        </w:rPr>
      </w:pPr>
      <w:r>
        <w:rPr>
          <w:rFonts w:ascii="Avenir" w:hAnsi="Avenir"/>
          <w:color w:val="0000FF"/>
          <w:szCs w:val="24"/>
        </w:rPr>
        <w:t>Please do not enter the Whole if you are feeling unwell or have any Covid-19 symptoms, if you have travelled outside of Canada in the last 2 weeks, or if you have been in contact with anyone who has tested positive for Covid in the last 14 days.</w:t>
      </w:r>
    </w:p>
    <w:p w14:paraId="20E99581" w14:textId="77777777" w:rsidR="003260B8" w:rsidRDefault="00000000">
      <w:pPr>
        <w:pStyle w:val="Textbody"/>
        <w:spacing w:after="119"/>
        <w:rPr>
          <w:rFonts w:ascii="Avenir" w:hAnsi="Avenir"/>
          <w:color w:val="0000FF"/>
          <w:szCs w:val="24"/>
        </w:rPr>
      </w:pPr>
      <w:r>
        <w:rPr>
          <w:rFonts w:ascii="Avenir" w:hAnsi="Avenir"/>
          <w:color w:val="0000FF"/>
          <w:szCs w:val="24"/>
        </w:rPr>
        <w:t>The Renter is responsible for being familiar with and upholding current Public Health Orders.  Failure to comply can result in fines and/or forfeiting future rental opportunities.</w:t>
      </w:r>
    </w:p>
    <w:p w14:paraId="3C194523" w14:textId="77777777" w:rsidR="003260B8" w:rsidRDefault="00000000">
      <w:pPr>
        <w:pStyle w:val="Textbody"/>
        <w:spacing w:after="119"/>
      </w:pPr>
      <w:r>
        <w:rPr>
          <w:rFonts w:ascii="Avenir" w:hAnsi="Avenir"/>
          <w:color w:val="0000FF"/>
          <w:szCs w:val="24"/>
          <w:shd w:val="clear" w:color="auto" w:fill="FFFF00"/>
        </w:rPr>
        <w:t>Please Initial: ____________</w:t>
      </w:r>
      <w:r>
        <w:rPr>
          <w:rFonts w:ascii="Avenir" w:hAnsi="Avenir"/>
        </w:rPr>
        <w:br/>
      </w:r>
    </w:p>
    <w:p w14:paraId="307E304C" w14:textId="77777777" w:rsidR="003260B8" w:rsidRDefault="00000000">
      <w:pPr>
        <w:pStyle w:val="Heading1"/>
        <w:rPr>
          <w:rFonts w:ascii="Avenir" w:hAnsi="Avenir" w:cs="Avenir"/>
          <w:sz w:val="24"/>
          <w:szCs w:val="24"/>
        </w:rPr>
      </w:pPr>
      <w:r>
        <w:rPr>
          <w:rFonts w:ascii="Avenir" w:hAnsi="Avenir" w:cs="Avenir"/>
          <w:sz w:val="24"/>
          <w:szCs w:val="24"/>
        </w:rPr>
        <w:t>RENTER’S RESPONSIBILITIES</w:t>
      </w:r>
    </w:p>
    <w:p w14:paraId="740FB29E" w14:textId="77777777" w:rsidR="003260B8" w:rsidRDefault="00000000">
      <w:pPr>
        <w:pStyle w:val="Standard"/>
        <w:numPr>
          <w:ilvl w:val="0"/>
          <w:numId w:val="23"/>
        </w:numPr>
        <w:spacing w:after="180"/>
      </w:pPr>
      <w:r>
        <w:rPr>
          <w:rFonts w:ascii="Avenir" w:hAnsi="Avenir" w:cs="Avenir"/>
          <w:b/>
          <w:szCs w:val="24"/>
        </w:rPr>
        <w:t>Hall fire capacity is 225</w:t>
      </w:r>
      <w:r>
        <w:rPr>
          <w:rFonts w:ascii="Avenir" w:hAnsi="Avenir" w:cs="Avenir"/>
          <w:szCs w:val="24"/>
        </w:rPr>
        <w:t xml:space="preserve">. The lessee is responsible for ensuring there are no more than 225 occupants at any time in the building </w:t>
      </w:r>
      <w:r>
        <w:rPr>
          <w:rFonts w:ascii="Avenir" w:hAnsi="Avenir" w:cs="Avenir"/>
          <w:b/>
          <w:bCs/>
          <w:szCs w:val="24"/>
        </w:rPr>
        <w:t>(check Covid restrictions for capacity)</w:t>
      </w:r>
      <w:r>
        <w:rPr>
          <w:rFonts w:ascii="Avenir" w:hAnsi="Avenir" w:cs="Avenir"/>
          <w:szCs w:val="24"/>
        </w:rPr>
        <w:t xml:space="preserve">. As well, the lessee is responsible for ensuring the exit routes and doors are unobstructed.  </w:t>
      </w:r>
      <w:r>
        <w:rPr>
          <w:rFonts w:ascii="Avenir" w:hAnsi="Avenir" w:cs="Avenir"/>
          <w:szCs w:val="24"/>
        </w:rPr>
        <w:tab/>
      </w:r>
    </w:p>
    <w:p w14:paraId="19443D87" w14:textId="77777777" w:rsidR="003260B8" w:rsidRDefault="00000000">
      <w:pPr>
        <w:pStyle w:val="Standard"/>
        <w:spacing w:after="180"/>
        <w:ind w:left="360"/>
      </w:pPr>
      <w:r>
        <w:rPr>
          <w:rFonts w:ascii="Avenir" w:hAnsi="Avenir" w:cs="Avenir"/>
          <w:b/>
          <w:i/>
          <w:iCs/>
          <w:szCs w:val="24"/>
        </w:rPr>
        <w:tab/>
      </w:r>
      <w:r>
        <w:rPr>
          <w:rFonts w:ascii="Avenir" w:hAnsi="Avenir" w:cs="Avenir"/>
          <w:b/>
          <w:i/>
          <w:iCs/>
          <w:szCs w:val="24"/>
        </w:rPr>
        <w:tab/>
      </w:r>
      <w:r>
        <w:rPr>
          <w:rFonts w:ascii="Avenir" w:hAnsi="Avenir" w:cs="Avenir"/>
          <w:b/>
          <w:i/>
          <w:iCs/>
          <w:szCs w:val="24"/>
        </w:rPr>
        <w:tab/>
      </w:r>
      <w:r>
        <w:rPr>
          <w:rFonts w:ascii="Avenir" w:hAnsi="Avenir" w:cs="Avenir"/>
          <w:b/>
          <w:i/>
          <w:iCs/>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color w:val="FF0000"/>
          <w:szCs w:val="24"/>
          <w:shd w:val="clear" w:color="auto" w:fill="FFFF00"/>
        </w:rPr>
        <w:t>Pls initial _______</w:t>
      </w:r>
    </w:p>
    <w:p w14:paraId="69F92DB2" w14:textId="77777777" w:rsidR="003260B8" w:rsidRDefault="00000000">
      <w:pPr>
        <w:pStyle w:val="Standard"/>
        <w:numPr>
          <w:ilvl w:val="0"/>
          <w:numId w:val="19"/>
        </w:numPr>
        <w:spacing w:after="180"/>
      </w:pPr>
      <w:r>
        <w:rPr>
          <w:rFonts w:ascii="Avenir" w:hAnsi="Avenir" w:cs="Avenir"/>
          <w:b/>
          <w:szCs w:val="24"/>
        </w:rPr>
        <w:t xml:space="preserve">Please leave the interior and grounds of the hall neat and tidy.  </w:t>
      </w:r>
      <w:r>
        <w:rPr>
          <w:rFonts w:ascii="Avenir" w:hAnsi="Avenir" w:cs="Avenir"/>
          <w:szCs w:val="24"/>
        </w:rPr>
        <w:t>Consult the cleanup checklist for guidance.</w:t>
      </w:r>
    </w:p>
    <w:p w14:paraId="175AF4B6" w14:textId="77777777" w:rsidR="003260B8" w:rsidRDefault="00000000">
      <w:pPr>
        <w:pStyle w:val="Standard"/>
        <w:numPr>
          <w:ilvl w:val="0"/>
          <w:numId w:val="19"/>
        </w:numPr>
        <w:spacing w:after="180"/>
      </w:pPr>
      <w:r>
        <w:rPr>
          <w:rFonts w:ascii="Avenir" w:hAnsi="Avenir" w:cs="Avenir"/>
          <w:szCs w:val="24"/>
        </w:rPr>
        <w:t xml:space="preserve">The Caretaker is </w:t>
      </w:r>
      <w:r>
        <w:rPr>
          <w:rFonts w:ascii="Avenir" w:hAnsi="Avenir" w:cs="Avenir"/>
          <w:color w:val="000000"/>
        </w:rPr>
        <w:t xml:space="preserve">available to meet with client </w:t>
      </w:r>
      <w:r>
        <w:rPr>
          <w:rFonts w:ascii="Avenir" w:hAnsi="Avenir" w:cs="Avenir"/>
          <w:b/>
          <w:bCs/>
          <w:color w:val="000000"/>
        </w:rPr>
        <w:t>at a scheduled time</w:t>
      </w:r>
      <w:r>
        <w:rPr>
          <w:rFonts w:ascii="Avenir" w:hAnsi="Avenir" w:cs="Avenir"/>
          <w:color w:val="000000"/>
        </w:rPr>
        <w:t xml:space="preserve"> on set-up day/the first day of your rental.  Inventory, hall overview, heating/cooling, lighting, kitchen, etcetera will be covered in that time.  If you need to reach the Caretaker during your event, </w:t>
      </w:r>
      <w:r>
        <w:rPr>
          <w:rFonts w:ascii="Avenir" w:hAnsi="Avenir" w:cs="Avenir"/>
          <w:b/>
          <w:color w:val="000000"/>
        </w:rPr>
        <w:t>please use the phone in the Hall – respect their privacy and do not visit their home or knock on their door.</w:t>
      </w:r>
    </w:p>
    <w:p w14:paraId="176AA4F0" w14:textId="77777777" w:rsidR="003260B8" w:rsidRDefault="00000000">
      <w:pPr>
        <w:pStyle w:val="Standard"/>
        <w:numPr>
          <w:ilvl w:val="0"/>
          <w:numId w:val="19"/>
        </w:numPr>
        <w:spacing w:after="180"/>
      </w:pPr>
      <w:r>
        <w:rPr>
          <w:rFonts w:ascii="Avenir" w:hAnsi="Avenir" w:cs="Avenir"/>
          <w:b/>
          <w:szCs w:val="24"/>
        </w:rPr>
        <w:t xml:space="preserve">No outdoor fires or fireworks on site.  </w:t>
      </w:r>
      <w:r>
        <w:rPr>
          <w:rFonts w:ascii="Avenir" w:hAnsi="Avenir" w:cs="Avenir"/>
          <w:szCs w:val="24"/>
        </w:rPr>
        <w:t>Candles are permitted indoors, and outdoors between October &amp; May, as long as they are properly &amp; safely contained.  Please do not use Whole dishware as candleholders!</w:t>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color w:val="FF0000"/>
          <w:szCs w:val="24"/>
          <w:shd w:val="clear" w:color="auto" w:fill="FFFF00"/>
        </w:rPr>
        <w:t>Pls initial _______</w:t>
      </w:r>
    </w:p>
    <w:p w14:paraId="71465537" w14:textId="77777777" w:rsidR="003260B8" w:rsidRDefault="00000000">
      <w:pPr>
        <w:pStyle w:val="Standard"/>
        <w:numPr>
          <w:ilvl w:val="0"/>
          <w:numId w:val="19"/>
        </w:numPr>
        <w:spacing w:after="180"/>
      </w:pPr>
      <w:bookmarkStart w:id="0" w:name="docs-internal-guid-417b4a21-7fff-aa19-54"/>
      <w:bookmarkEnd w:id="0"/>
      <w:r>
        <w:rPr>
          <w:rFonts w:ascii="Avenir" w:hAnsi="Avenir" w:cs="Avenir"/>
          <w:color w:val="000000"/>
        </w:rPr>
        <w:t xml:space="preserve">If your event requires any additional fixtures not currently offered by the Vallican Whole, or if you have other contractors bringing equipment onsite for your event, </w:t>
      </w:r>
      <w:r>
        <w:rPr>
          <w:rFonts w:ascii="Avenir" w:hAnsi="Avenir" w:cs="Avenir"/>
          <w:b/>
          <w:bCs/>
          <w:color w:val="000000"/>
        </w:rPr>
        <w:t>the Administrator needs to be informed 30 days prior to your event</w:t>
      </w:r>
      <w:r>
        <w:rPr>
          <w:rFonts w:ascii="Avenir" w:hAnsi="Avenir" w:cs="Avenir"/>
          <w:color w:val="000000"/>
        </w:rPr>
        <w:t>.</w:t>
      </w:r>
      <w:r>
        <w:rPr>
          <w:rFonts w:ascii="Avenir" w:hAnsi="Avenir" w:cs="Avenir"/>
          <w:b/>
          <w:color w:val="000000"/>
        </w:rPr>
        <w:t xml:space="preserve"> </w:t>
      </w:r>
      <w:r>
        <w:rPr>
          <w:rFonts w:ascii="Avenir" w:hAnsi="Avenir" w:cs="Avenir"/>
          <w:color w:val="000000"/>
        </w:rPr>
        <w:t>This allows the Vallican Whole time to prepare the grounds and building, forecast potential staffing/on site needs, and investigate any insurance concerns.  Examples of these types of fixtures include, but are not limited to: furniture, pig roasters, hot dog cookers, porta-potties, bouncy castles, &amp; food trucks.</w:t>
      </w:r>
    </w:p>
    <w:p w14:paraId="32400A81" w14:textId="77777777" w:rsidR="003260B8" w:rsidRDefault="00000000">
      <w:pPr>
        <w:pStyle w:val="Standard"/>
        <w:numPr>
          <w:ilvl w:val="0"/>
          <w:numId w:val="19"/>
        </w:numPr>
        <w:spacing w:after="180"/>
      </w:pPr>
      <w:r>
        <w:rPr>
          <w:rFonts w:ascii="Avenir" w:hAnsi="Avenir" w:cs="Avenir"/>
          <w:b/>
          <w:szCs w:val="24"/>
        </w:rPr>
        <w:t xml:space="preserve">Pets are not permitted in the building </w:t>
      </w:r>
      <w:r>
        <w:rPr>
          <w:rFonts w:ascii="Avenir" w:hAnsi="Avenir" w:cs="Avenir"/>
          <w:szCs w:val="24"/>
        </w:rPr>
        <w:t>&amp; are strongly discouraged from attending events &amp; being on the grounds. If they are on the grounds THEY MUST BE LEASHED.</w:t>
      </w:r>
    </w:p>
    <w:p w14:paraId="5DDFC383" w14:textId="77777777" w:rsidR="003260B8" w:rsidRDefault="00000000">
      <w:pPr>
        <w:pStyle w:val="Standard"/>
        <w:numPr>
          <w:ilvl w:val="0"/>
          <w:numId w:val="19"/>
        </w:numPr>
        <w:spacing w:after="180"/>
      </w:pPr>
      <w:r>
        <w:rPr>
          <w:rFonts w:ascii="Avenir" w:hAnsi="Avenir" w:cs="Avenir"/>
          <w:b/>
          <w:szCs w:val="24"/>
        </w:rPr>
        <w:t>No smoking in the building, porches or ramp,</w:t>
      </w:r>
      <w:r>
        <w:rPr>
          <w:rFonts w:ascii="Avenir" w:hAnsi="Avenir" w:cs="Avenir"/>
          <w:szCs w:val="24"/>
        </w:rPr>
        <w:t xml:space="preserve"> but smoking is permitted outside away from the entrances (use sand cans and dispose of butts safely). </w:t>
      </w:r>
      <w:r>
        <w:rPr>
          <w:rFonts w:ascii="Avenir" w:hAnsi="Avenir" w:cs="Avenir"/>
          <w:b/>
          <w:szCs w:val="24"/>
        </w:rPr>
        <w:t xml:space="preserve">No drugs </w:t>
      </w:r>
      <w:r>
        <w:rPr>
          <w:rFonts w:ascii="Avenir" w:hAnsi="Avenir" w:cs="Avenir"/>
          <w:szCs w:val="24"/>
        </w:rPr>
        <w:t>in building, grounds or parking lot.</w:t>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color w:val="FF0000"/>
          <w:szCs w:val="24"/>
          <w:shd w:val="clear" w:color="auto" w:fill="FFFF00"/>
        </w:rPr>
        <w:t>Pls initial _______</w:t>
      </w:r>
    </w:p>
    <w:p w14:paraId="6C5C71D2" w14:textId="77777777" w:rsidR="003260B8" w:rsidRDefault="00000000">
      <w:pPr>
        <w:pStyle w:val="Standard"/>
        <w:numPr>
          <w:ilvl w:val="0"/>
          <w:numId w:val="19"/>
        </w:numPr>
        <w:spacing w:after="180"/>
      </w:pPr>
      <w:r>
        <w:rPr>
          <w:rFonts w:ascii="Avenir" w:hAnsi="Avenir" w:cs="Avenir"/>
          <w:b/>
          <w:szCs w:val="24"/>
        </w:rPr>
        <w:t>Lessee is responsible for complying with all liquor regulations</w:t>
      </w:r>
      <w:r>
        <w:rPr>
          <w:rFonts w:ascii="Avenir" w:hAnsi="Avenir" w:cs="Avenir"/>
          <w:szCs w:val="24"/>
        </w:rPr>
        <w:t xml:space="preserve"> &amp; licensing, including getting a liquor license  and posting it at your event if alcohol is consumed on the premises. Please post your license at your event.  </w:t>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color w:val="FF0000"/>
          <w:szCs w:val="24"/>
          <w:shd w:val="clear" w:color="auto" w:fill="FFFF00"/>
        </w:rPr>
        <w:t>Pls initial _______</w:t>
      </w:r>
    </w:p>
    <w:p w14:paraId="31878172" w14:textId="77777777" w:rsidR="003260B8" w:rsidRDefault="00000000">
      <w:pPr>
        <w:pStyle w:val="Standard"/>
        <w:numPr>
          <w:ilvl w:val="0"/>
          <w:numId w:val="19"/>
        </w:numPr>
        <w:spacing w:after="180"/>
      </w:pPr>
      <w:r>
        <w:rPr>
          <w:rFonts w:ascii="Avenir" w:hAnsi="Avenir" w:cs="Avenir"/>
          <w:b/>
          <w:szCs w:val="24"/>
        </w:rPr>
        <w:lastRenderedPageBreak/>
        <w:t xml:space="preserve">PROPANE STOVE: The fume-hood MUST BE TURNED ON </w:t>
      </w:r>
      <w:r>
        <w:rPr>
          <w:rFonts w:ascii="Avenir" w:hAnsi="Avenir" w:cs="Avenir"/>
          <w:szCs w:val="24"/>
        </w:rPr>
        <w:t>when the propane stove is in use, (no greasy vapours due to fire regulations). Light all pilot lights, even if you just use one burner. To shut stove off, please turn off gas valve at the back of the stove. Do not just blow out the pilot lights to turn off or gas will escape into the building!</w:t>
      </w:r>
    </w:p>
    <w:p w14:paraId="367DCB81" w14:textId="77777777" w:rsidR="003260B8" w:rsidRDefault="00000000">
      <w:pPr>
        <w:pStyle w:val="Standard"/>
        <w:numPr>
          <w:ilvl w:val="0"/>
          <w:numId w:val="19"/>
        </w:numPr>
        <w:spacing w:after="180"/>
      </w:pPr>
      <w:r>
        <w:rPr>
          <w:rFonts w:ascii="Avenir" w:hAnsi="Avenir" w:cs="Avenir"/>
          <w:b/>
          <w:szCs w:val="24"/>
        </w:rPr>
        <w:t xml:space="preserve">Please supervise children </w:t>
      </w:r>
      <w:r>
        <w:rPr>
          <w:rFonts w:ascii="Avenir" w:hAnsi="Avenir" w:cs="Avenir"/>
          <w:szCs w:val="24"/>
        </w:rPr>
        <w:t>in the hall and on the grounds.</w:t>
      </w:r>
      <w:r>
        <w:rPr>
          <w:rFonts w:ascii="Avenir" w:hAnsi="Avenir" w:cs="Avenir"/>
          <w:b/>
          <w:szCs w:val="24"/>
        </w:rPr>
        <w:t xml:space="preserve">  </w:t>
      </w:r>
    </w:p>
    <w:p w14:paraId="12F4EC95" w14:textId="77777777" w:rsidR="003260B8" w:rsidRDefault="00000000">
      <w:pPr>
        <w:pStyle w:val="Standard"/>
        <w:numPr>
          <w:ilvl w:val="0"/>
          <w:numId w:val="19"/>
        </w:numPr>
        <w:spacing w:after="180"/>
      </w:pPr>
      <w:r>
        <w:rPr>
          <w:rFonts w:ascii="Avenir" w:hAnsi="Avenir" w:cs="Avenir"/>
          <w:b/>
          <w:szCs w:val="24"/>
        </w:rPr>
        <w:t xml:space="preserve"> The white fold-up chairs may not be taken outside </w:t>
      </w:r>
      <w:r>
        <w:rPr>
          <w:rFonts w:ascii="Avenir" w:hAnsi="Avenir" w:cs="Avenir"/>
          <w:szCs w:val="24"/>
        </w:rPr>
        <w:t>as their feet get dirty and damaged which in turn damages our beautiful interior floors.  Please also do not take the chair trollies outside (even on the porch) as sand accumulates in the wheels and then scratches the floors.</w:t>
      </w:r>
      <w:r>
        <w:rPr>
          <w:rFonts w:ascii="Avenir" w:hAnsi="Avenir" w:cs="Avenir"/>
          <w:szCs w:val="24"/>
        </w:rPr>
        <w:br/>
        <w:t>There are metal chairs you may use outside. Please do not bring the metal chairs inside.</w:t>
      </w:r>
    </w:p>
    <w:p w14:paraId="5924C600" w14:textId="77777777" w:rsidR="003260B8" w:rsidRDefault="00000000">
      <w:pPr>
        <w:pStyle w:val="Standard"/>
        <w:spacing w:after="180"/>
        <w:ind w:left="720"/>
      </w:pPr>
      <w:r>
        <w:rPr>
          <w:rFonts w:ascii="Avenir" w:hAnsi="Avenir" w:cs="Avenir"/>
          <w:b/>
          <w:szCs w:val="24"/>
        </w:rPr>
        <w:t>If you are planning to rent indoor chairs for your event (and not using ours), you must confirm they have non-marking rubber feet to protect our floors.  Thank you!</w:t>
      </w:r>
    </w:p>
    <w:p w14:paraId="72CCDED7" w14:textId="77777777" w:rsidR="003260B8" w:rsidRDefault="00000000">
      <w:pPr>
        <w:pStyle w:val="Standard"/>
        <w:numPr>
          <w:ilvl w:val="0"/>
          <w:numId w:val="19"/>
        </w:numPr>
        <w:spacing w:after="180"/>
      </w:pPr>
      <w:r>
        <w:rPr>
          <w:rFonts w:ascii="Avenir" w:hAnsi="Avenir" w:cs="Avenir"/>
          <w:b/>
          <w:szCs w:val="24"/>
        </w:rPr>
        <w:t xml:space="preserve"> Please respect the building’s woodwork.</w:t>
      </w:r>
      <w:r>
        <w:rPr>
          <w:rFonts w:ascii="Avenir" w:hAnsi="Avenir" w:cs="Avenir"/>
          <w:szCs w:val="24"/>
        </w:rPr>
        <w:t xml:space="preserve"> </w:t>
      </w:r>
      <w:r>
        <w:rPr>
          <w:rFonts w:ascii="Avenir" w:hAnsi="Avenir" w:cs="Avenir"/>
          <w:szCs w:val="24"/>
          <w:u w:val="single"/>
        </w:rPr>
        <w:t>NO pins/staples on the wood trim.</w:t>
      </w:r>
    </w:p>
    <w:p w14:paraId="388DCD13" w14:textId="77777777" w:rsidR="003260B8" w:rsidRDefault="00000000">
      <w:pPr>
        <w:pStyle w:val="Standard"/>
        <w:numPr>
          <w:ilvl w:val="0"/>
          <w:numId w:val="19"/>
        </w:numPr>
        <w:spacing w:after="180"/>
      </w:pPr>
      <w:r>
        <w:rPr>
          <w:rFonts w:ascii="Avenir" w:hAnsi="Avenir" w:cs="Avenir"/>
          <w:szCs w:val="24"/>
        </w:rPr>
        <w:t xml:space="preserve"> It should go without saying, but </w:t>
      </w:r>
      <w:r>
        <w:rPr>
          <w:rFonts w:ascii="Avenir" w:hAnsi="Avenir" w:cs="Avenir"/>
          <w:b/>
          <w:bCs/>
          <w:szCs w:val="24"/>
        </w:rPr>
        <w:t>abusive language, threats, or violence towards our staff &amp; members will not be tolerated</w:t>
      </w:r>
      <w:r>
        <w:rPr>
          <w:rFonts w:ascii="Avenir" w:hAnsi="Avenir" w:cs="Avenir"/>
          <w:szCs w:val="24"/>
        </w:rPr>
        <w:t>.  The Caretaker's private home is on the same land as the Vallican Whole, and their privacy &amp; safety are to be respected by Renters &amp; Guests at all times.  Renters behaving abusively will be reported to the RCMP and will no longer be welcome at the Vallican Whole.</w:t>
      </w:r>
    </w:p>
    <w:p w14:paraId="33012C31" w14:textId="77777777" w:rsidR="003260B8" w:rsidRDefault="00000000">
      <w:pPr>
        <w:pStyle w:val="Standard"/>
        <w:numPr>
          <w:ilvl w:val="0"/>
          <w:numId w:val="19"/>
        </w:numPr>
        <w:spacing w:after="180"/>
      </w:pPr>
      <w:r>
        <w:rPr>
          <w:rFonts w:ascii="Avenir" w:hAnsi="Avenir" w:cs="Avenir"/>
          <w:b/>
          <w:szCs w:val="24"/>
        </w:rPr>
        <w:t>The Lessee is responsible for patrolling the grounds and parking lot for alcohol/drug consumption, and for ensuring no one drives intoxicated at this event and everyone is offsite by 1:30 am.</w:t>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color w:val="FF0000"/>
          <w:szCs w:val="24"/>
          <w:shd w:val="clear" w:color="auto" w:fill="FFFF00"/>
        </w:rPr>
        <w:t>Pls initial _______</w:t>
      </w:r>
    </w:p>
    <w:p w14:paraId="4F0928EB" w14:textId="77777777" w:rsidR="003260B8" w:rsidRDefault="00000000">
      <w:pPr>
        <w:pStyle w:val="Standard"/>
        <w:numPr>
          <w:ilvl w:val="0"/>
          <w:numId w:val="19"/>
        </w:numPr>
        <w:spacing w:after="180"/>
      </w:pPr>
      <w:r>
        <w:rPr>
          <w:rFonts w:ascii="Avenir" w:hAnsi="Avenir" w:cs="Avenir"/>
          <w:b/>
          <w:szCs w:val="24"/>
        </w:rPr>
        <w:t xml:space="preserve"> Music &amp; noise stops at 1 AM</w:t>
      </w:r>
      <w:r>
        <w:rPr>
          <w:rFonts w:ascii="Avenir" w:hAnsi="Avenir" w:cs="Avenir"/>
          <w:szCs w:val="24"/>
        </w:rPr>
        <w:t xml:space="preserve"> and everyone out shortly afterwards, due to our proximity to and agreement with our neighbours. </w:t>
      </w:r>
      <w:r>
        <w:rPr>
          <w:rFonts w:ascii="Avenir" w:hAnsi="Avenir" w:cs="Avenir"/>
          <w:b/>
          <w:szCs w:val="24"/>
        </w:rPr>
        <w:t>Please respect the privacy of the caretaker residence and grounds as well as our neighbours’ privacy</w:t>
      </w:r>
      <w:r>
        <w:rPr>
          <w:rFonts w:ascii="Avenir" w:hAnsi="Avenir" w:cs="Avenir"/>
          <w:szCs w:val="24"/>
        </w:rPr>
        <w:t xml:space="preserve">.  </w:t>
      </w:r>
    </w:p>
    <w:p w14:paraId="2D73A666" w14:textId="77777777" w:rsidR="003260B8" w:rsidRDefault="00000000">
      <w:pPr>
        <w:pStyle w:val="Standard"/>
        <w:numPr>
          <w:ilvl w:val="0"/>
          <w:numId w:val="19"/>
        </w:numPr>
        <w:spacing w:after="180"/>
      </w:pPr>
      <w:r>
        <w:rPr>
          <w:rFonts w:ascii="Avenir" w:hAnsi="Avenir" w:cs="Avenir"/>
          <w:color w:val="FF0000"/>
          <w:sz w:val="32"/>
          <w:szCs w:val="32"/>
        </w:rPr>
        <w:t xml:space="preserve"> </w:t>
      </w:r>
      <w:r>
        <w:rPr>
          <w:rFonts w:ascii="Avenir" w:hAnsi="Avenir" w:cs="Avenir"/>
          <w:color w:val="000000"/>
          <w:szCs w:val="24"/>
        </w:rPr>
        <w:t>You must have at least one designated point person who will be “last on site” and responsible for shutting things down and seeing guests safely offsite.  Please introduce this person to our Caretaker or Administrator during your walk-through.</w:t>
      </w:r>
    </w:p>
    <w:p w14:paraId="48C36787" w14:textId="77777777" w:rsidR="003260B8" w:rsidRDefault="00000000">
      <w:pPr>
        <w:pStyle w:val="Standard"/>
        <w:spacing w:after="180"/>
      </w:pPr>
      <w:r>
        <w:rPr>
          <w:rFonts w:ascii="Avenir" w:hAnsi="Avenir" w:cs="Avenir"/>
          <w:b/>
          <w:color w:val="FF0000"/>
          <w:szCs w:val="24"/>
          <w:u w:val="single"/>
        </w:rPr>
        <w:t>NAME OF PERSON(s):</w:t>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r>
        <w:rPr>
          <w:rFonts w:ascii="Avenir" w:hAnsi="Avenir" w:cs="Avenir"/>
          <w:b/>
          <w:color w:val="FF0000"/>
          <w:szCs w:val="24"/>
          <w:u w:val="single"/>
        </w:rPr>
        <w:tab/>
      </w:r>
    </w:p>
    <w:p w14:paraId="0B678308" w14:textId="77777777" w:rsidR="003260B8" w:rsidRDefault="00000000">
      <w:pPr>
        <w:pStyle w:val="Standard"/>
        <w:numPr>
          <w:ilvl w:val="0"/>
          <w:numId w:val="19"/>
        </w:numPr>
        <w:spacing w:after="180"/>
      </w:pPr>
      <w:r>
        <w:rPr>
          <w:rFonts w:ascii="Avenir" w:hAnsi="Avenir" w:cs="Avenir"/>
          <w:b/>
          <w:szCs w:val="24"/>
          <w:u w:val="single"/>
        </w:rPr>
        <w:t xml:space="preserve">No one is permitted to stay overnight inside the building.  </w:t>
      </w:r>
      <w:r>
        <w:rPr>
          <w:rFonts w:ascii="Avenir" w:hAnsi="Avenir" w:cs="Avenir"/>
          <w:b/>
          <w:bCs/>
          <w:szCs w:val="24"/>
          <w:u w:val="single"/>
        </w:rPr>
        <w:t>E</w:t>
      </w:r>
      <w:r>
        <w:rPr>
          <w:rFonts w:ascii="Avenir" w:hAnsi="Avenir" w:cs="Avenir"/>
          <w:b/>
          <w:szCs w:val="24"/>
          <w:u w:val="single"/>
        </w:rPr>
        <w:t>veryone must be off the property by 1:30 am.</w:t>
      </w:r>
      <w:r>
        <w:rPr>
          <w:rFonts w:ascii="Avenir" w:hAnsi="Avenir" w:cs="Avenir"/>
          <w:b/>
          <w:szCs w:val="24"/>
        </w:rPr>
        <w:t xml:space="preserve">  The caretaker will provide one “warning” to your Point Person, after which the RCMP will be called.</w:t>
      </w:r>
      <w:r>
        <w:rPr>
          <w:rFonts w:ascii="Avenir" w:hAnsi="Avenir" w:cs="Avenir"/>
          <w:b/>
          <w:color w:val="0000FF"/>
          <w:szCs w:val="24"/>
        </w:rPr>
        <w:t xml:space="preserve">  </w:t>
      </w:r>
      <w:r>
        <w:rPr>
          <w:rFonts w:ascii="Avenir" w:hAnsi="Avenir" w:cs="Avenir"/>
          <w:color w:val="000000"/>
          <w:szCs w:val="24"/>
        </w:rPr>
        <w:t xml:space="preserve">If your event goes over the 1 am curfew, or if we have to deal with your guests left behind, there will be a $100 charge taken off your deposit.  RARTS and our caretaker are not responsible for the safety and security of your guests. Please take care of your guests!  </w:t>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000000"/>
          <w:szCs w:val="24"/>
        </w:rPr>
        <w:tab/>
      </w:r>
      <w:r>
        <w:rPr>
          <w:rFonts w:ascii="Avenir" w:hAnsi="Avenir" w:cs="Avenir"/>
          <w:color w:val="FF0000"/>
          <w:szCs w:val="24"/>
          <w:shd w:val="clear" w:color="auto" w:fill="FFFF00"/>
        </w:rPr>
        <w:t>Pls initial ________</w:t>
      </w:r>
    </w:p>
    <w:p w14:paraId="1D1A8D58" w14:textId="77777777" w:rsidR="003260B8" w:rsidRDefault="00000000">
      <w:pPr>
        <w:pStyle w:val="Standard"/>
        <w:numPr>
          <w:ilvl w:val="0"/>
          <w:numId w:val="19"/>
        </w:numPr>
        <w:spacing w:after="180"/>
      </w:pPr>
      <w:r>
        <w:rPr>
          <w:rFonts w:ascii="Avenir" w:hAnsi="Avenir" w:cs="Avenir"/>
          <w:b/>
          <w:szCs w:val="24"/>
        </w:rPr>
        <w:t xml:space="preserve"> LIABILITY INSURANCE:  Renters hosting events generally require event insurance. </w:t>
      </w:r>
      <w:r>
        <w:rPr>
          <w:rFonts w:ascii="Avenir" w:hAnsi="Avenir" w:cs="Avenir"/>
          <w:szCs w:val="24"/>
        </w:rPr>
        <w:t>Ask your insurance agent if your homeowner insurance covers this event. If it doesn’t, or if your event involves alcohol, youth, or sports you must get a special events liability policy, and RARTS must be named on it.</w:t>
      </w:r>
    </w:p>
    <w:p w14:paraId="1EAD2EBB" w14:textId="77777777" w:rsidR="003260B8" w:rsidRDefault="00000000">
      <w:pPr>
        <w:pStyle w:val="Standard"/>
        <w:spacing w:after="180"/>
        <w:rPr>
          <w:rFonts w:ascii="Avenir" w:hAnsi="Avenir" w:cs="Avenir"/>
          <w:b/>
          <w:szCs w:val="24"/>
        </w:rPr>
      </w:pPr>
      <w:r>
        <w:rPr>
          <w:rFonts w:ascii="Avenir" w:hAnsi="Avenir" w:cs="Avenir"/>
          <w:b/>
          <w:szCs w:val="24"/>
        </w:rPr>
        <w:tab/>
        <w:t xml:space="preserve">Our administrator should have your insurance policy on file 30 days prior to your event.  </w:t>
      </w:r>
    </w:p>
    <w:p w14:paraId="74E67387" w14:textId="77777777" w:rsidR="003260B8" w:rsidRDefault="00000000">
      <w:pPr>
        <w:pStyle w:val="Standard"/>
        <w:numPr>
          <w:ilvl w:val="0"/>
          <w:numId w:val="19"/>
        </w:numPr>
        <w:rPr>
          <w:rFonts w:ascii="Avenir" w:hAnsi="Avenir" w:cs="Avenir"/>
          <w:b/>
          <w:szCs w:val="24"/>
        </w:rPr>
      </w:pPr>
      <w:r>
        <w:rPr>
          <w:rFonts w:ascii="Avenir" w:hAnsi="Avenir" w:cs="Avenir"/>
          <w:b/>
          <w:szCs w:val="24"/>
        </w:rPr>
        <w:t xml:space="preserve">THE LEGAL STUFF: </w:t>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r>
        <w:rPr>
          <w:rFonts w:ascii="Avenir" w:hAnsi="Avenir" w:cs="Avenir"/>
          <w:b/>
          <w:szCs w:val="24"/>
        </w:rPr>
        <w:tab/>
      </w:r>
    </w:p>
    <w:p w14:paraId="47EAF9B4" w14:textId="77777777" w:rsidR="003260B8" w:rsidRDefault="00000000">
      <w:pPr>
        <w:pStyle w:val="Standard"/>
        <w:ind w:left="720"/>
      </w:pPr>
      <w:r>
        <w:rPr>
          <w:rFonts w:ascii="Avenir" w:hAnsi="Avenir" w:cs="Avenir"/>
          <w:color w:val="000000"/>
          <w:szCs w:val="24"/>
        </w:rPr>
        <w:t xml:space="preserve">In consideration of R.A.R.T.S. permitting the above named to use this facility, the Lessee </w:t>
      </w:r>
      <w:r>
        <w:rPr>
          <w:rFonts w:ascii="Avenir" w:hAnsi="Avenir" w:cs="Avenir"/>
          <w:color w:val="000000"/>
          <w:szCs w:val="24"/>
        </w:rPr>
        <w:tab/>
        <w:t>agrees as follows:</w:t>
      </w:r>
    </w:p>
    <w:p w14:paraId="1C7A4B61"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 xml:space="preserve">The Lessee hereby releases, forever discharges and agrees to indemnify and save harmless R.A.R.T.S., its Board, officers, executives, directors, employees, members and representatives </w:t>
      </w:r>
      <w:r>
        <w:rPr>
          <w:rFonts w:ascii="Avenir" w:hAnsi="Avenir" w:cs="Avenir"/>
          <w:color w:val="000000"/>
          <w:szCs w:val="24"/>
        </w:rPr>
        <w:lastRenderedPageBreak/>
        <w:t>from and against any and all claims, actions, costs, expenses (including legal expenses) and demands made by anyone in respect of death, injury, loss and/or damage to any person or property, arising out of, or in connection with, or during the use of the Facility.</w:t>
      </w:r>
    </w:p>
    <w:p w14:paraId="1AAA8BAD"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waives any and all claims the Lessee has or may have in the future against the Society.</w:t>
      </w:r>
    </w:p>
    <w:p w14:paraId="1BBD319C"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agrees to assume all risks, both known and unknown, and all consequences thereof, arising out of or in connection with the use of the Facility.</w:t>
      </w:r>
    </w:p>
    <w:p w14:paraId="4424E545"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including all volunteers, officers, agents, employees, invitees, officials, players, coaches, trainers and contractors will adhere to all rules, regulations, policies and conditions regarding the Facility. The above named User confirms that they have the complete and unalterable right to sign on behalf of the organization or event.</w:t>
      </w:r>
    </w:p>
    <w:p w14:paraId="567C595D"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confirms that they are over 19 years and is the authorized representative of the event.</w:t>
      </w:r>
    </w:p>
    <w:p w14:paraId="7B7D21B1"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agrees all parties using the Hall will respect the Hall and will abide by the Hall Rules, both those included as part of this agreement as well as all rules posted in the Hall.</w:t>
      </w:r>
    </w:p>
    <w:p w14:paraId="0A828C80"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agrees that violation of these Rules will jeopardize future use of the facility and may result in termination of agreement as well as loss of the damage deposit provided.</w:t>
      </w:r>
    </w:p>
    <w:p w14:paraId="4D54AE17" w14:textId="77777777" w:rsidR="003260B8" w:rsidRDefault="00000000">
      <w:pPr>
        <w:pStyle w:val="Standard"/>
        <w:numPr>
          <w:ilvl w:val="2"/>
          <w:numId w:val="21"/>
        </w:numPr>
        <w:rPr>
          <w:rFonts w:ascii="Avenir" w:hAnsi="Avenir" w:cs="Avenir"/>
          <w:color w:val="000000"/>
          <w:szCs w:val="24"/>
        </w:rPr>
      </w:pPr>
      <w:r>
        <w:rPr>
          <w:rFonts w:ascii="Avenir" w:hAnsi="Avenir" w:cs="Avenir"/>
          <w:color w:val="000000"/>
          <w:szCs w:val="24"/>
        </w:rPr>
        <w:t>The Lessee agrees that they, and the organization they represent, if applicable, assume full responsibility for any physical damage to the facility incurred as a result of event or actions of the attendees at the event.  Additionally the User agrees to pay for/replace any missing or broken items.</w:t>
      </w:r>
    </w:p>
    <w:p w14:paraId="44A78CE9" w14:textId="77777777" w:rsidR="003260B8" w:rsidRDefault="003260B8">
      <w:pPr>
        <w:pStyle w:val="Standard"/>
        <w:rPr>
          <w:rFonts w:ascii="Avenir" w:hAnsi="Avenir" w:cs="Avenir"/>
          <w:b/>
          <w:bCs/>
          <w:color w:val="000000"/>
          <w:szCs w:val="24"/>
        </w:rPr>
      </w:pPr>
    </w:p>
    <w:p w14:paraId="6AD59757" w14:textId="77777777" w:rsidR="003260B8" w:rsidRDefault="003260B8">
      <w:pPr>
        <w:pStyle w:val="Standard"/>
        <w:rPr>
          <w:rFonts w:ascii="Avenir" w:hAnsi="Avenir" w:cs="Avenir"/>
          <w:b/>
          <w:bCs/>
          <w:color w:val="000000"/>
          <w:szCs w:val="24"/>
        </w:rPr>
      </w:pPr>
    </w:p>
    <w:p w14:paraId="1F1BD680" w14:textId="77777777" w:rsidR="003260B8" w:rsidRDefault="00000000">
      <w:pPr>
        <w:pStyle w:val="Standard"/>
        <w:rPr>
          <w:rFonts w:ascii="Avenir" w:hAnsi="Avenir" w:cs="Avenir"/>
          <w:b/>
          <w:bCs/>
          <w:color w:val="000000"/>
          <w:szCs w:val="24"/>
        </w:rPr>
      </w:pPr>
      <w:r>
        <w:rPr>
          <w:rFonts w:ascii="Avenir" w:hAnsi="Avenir" w:cs="Avenir"/>
          <w:b/>
          <w:bCs/>
          <w:color w:val="000000"/>
          <w:szCs w:val="24"/>
        </w:rPr>
        <w:t>Insurance Waiver:</w:t>
      </w:r>
    </w:p>
    <w:p w14:paraId="0A00A393" w14:textId="77777777" w:rsidR="003260B8" w:rsidRDefault="00000000">
      <w:pPr>
        <w:pStyle w:val="Standard"/>
        <w:rPr>
          <w:rFonts w:ascii="Avenir" w:hAnsi="Avenir" w:cs="Avenir"/>
          <w:color w:val="000000"/>
          <w:szCs w:val="24"/>
        </w:rPr>
      </w:pPr>
      <w:r>
        <w:rPr>
          <w:rFonts w:ascii="Avenir" w:hAnsi="Avenir" w:cs="Avenir"/>
          <w:color w:val="000000"/>
          <w:szCs w:val="24"/>
        </w:rPr>
        <w:t>I, the undersigned, agree and confirm that the insurance policy held by R.A.R.T.S/The Vallican Whole does NOT cover any of the responsibilities of the Lessee. To protect myself, I have been advised to acquire event insurance coverage in case of damage, injuries or other liabilities.</w:t>
      </w:r>
    </w:p>
    <w:p w14:paraId="55900549" w14:textId="77777777" w:rsidR="003260B8" w:rsidRDefault="00000000">
      <w:pPr>
        <w:pStyle w:val="Standard"/>
        <w:rPr>
          <w:rFonts w:ascii="Avenir" w:hAnsi="Avenir" w:cs="Avenir"/>
          <w:b/>
          <w:szCs w:val="24"/>
        </w:rPr>
      </w:pPr>
      <w:r>
        <w:rPr>
          <w:rFonts w:ascii="Avenir" w:hAnsi="Avenir" w:cs="Avenir"/>
          <w:b/>
          <w:szCs w:val="24"/>
        </w:rPr>
        <w:br/>
        <w:t>I have read &amp; agree to the terms, conditions and responsibilities listed on this contract.</w:t>
      </w:r>
    </w:p>
    <w:p w14:paraId="112794EB" w14:textId="77777777" w:rsidR="003260B8" w:rsidRDefault="003260B8">
      <w:pPr>
        <w:pStyle w:val="Standard"/>
        <w:rPr>
          <w:rFonts w:ascii="Avenir" w:hAnsi="Avenir" w:cs="Avenir"/>
          <w:szCs w:val="24"/>
        </w:rPr>
      </w:pPr>
    </w:p>
    <w:p w14:paraId="3688B537" w14:textId="77777777" w:rsidR="003260B8" w:rsidRDefault="00000000">
      <w:pPr>
        <w:pStyle w:val="Standard"/>
      </w:pP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p>
    <w:p w14:paraId="359CE183" w14:textId="77777777" w:rsidR="003260B8" w:rsidRDefault="00000000">
      <w:pPr>
        <w:pStyle w:val="Standard"/>
        <w:rPr>
          <w:rFonts w:ascii="Avenir" w:hAnsi="Avenir" w:cs="Avenir"/>
          <w:szCs w:val="24"/>
        </w:rPr>
      </w:pPr>
      <w:r>
        <w:rPr>
          <w:rFonts w:ascii="Avenir" w:hAnsi="Avenir" w:cs="Avenir"/>
          <w:szCs w:val="24"/>
        </w:rPr>
        <w:t>Signature for Renter (Lessee)</w:t>
      </w:r>
      <w:r>
        <w:rPr>
          <w:rFonts w:ascii="Avenir" w:hAnsi="Avenir" w:cs="Avenir"/>
          <w:szCs w:val="24"/>
        </w:rPr>
        <w:tab/>
        <w:t xml:space="preserve"> </w:t>
      </w:r>
      <w:r>
        <w:rPr>
          <w:rFonts w:ascii="Avenir" w:hAnsi="Avenir" w:cs="Avenir"/>
          <w:szCs w:val="24"/>
        </w:rPr>
        <w:tab/>
      </w:r>
      <w:r>
        <w:rPr>
          <w:rFonts w:ascii="Avenir" w:hAnsi="Avenir" w:cs="Avenir"/>
          <w:szCs w:val="24"/>
        </w:rPr>
        <w:tab/>
      </w:r>
      <w:r>
        <w:rPr>
          <w:rFonts w:ascii="Avenir" w:hAnsi="Avenir" w:cs="Avenir"/>
          <w:szCs w:val="24"/>
        </w:rPr>
        <w:tab/>
      </w:r>
      <w:r>
        <w:rPr>
          <w:rFonts w:ascii="Avenir" w:hAnsi="Avenir" w:cs="Avenir"/>
          <w:szCs w:val="24"/>
        </w:rPr>
        <w:tab/>
        <w:t>Signature for RARTS (Lessor)</w:t>
      </w:r>
      <w:r>
        <w:rPr>
          <w:rFonts w:ascii="Avenir" w:hAnsi="Avenir" w:cs="Avenir"/>
          <w:szCs w:val="24"/>
        </w:rPr>
        <w:br/>
      </w:r>
    </w:p>
    <w:p w14:paraId="5E8432F5" w14:textId="77777777" w:rsidR="003260B8" w:rsidRDefault="00000000">
      <w:pPr>
        <w:pStyle w:val="Standard"/>
      </w:pPr>
      <w:r>
        <w:rPr>
          <w:rFonts w:ascii="Avenir" w:hAnsi="Avenir" w:cs="Avenir"/>
          <w:szCs w:val="24"/>
        </w:rPr>
        <w:t>Date:</w:t>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rPr>
        <w:tab/>
        <w:t>Date:</w:t>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r>
        <w:rPr>
          <w:rFonts w:ascii="Avenir" w:hAnsi="Avenir" w:cs="Avenir"/>
          <w:szCs w:val="24"/>
          <w:u w:val="single"/>
        </w:rPr>
        <w:tab/>
      </w:r>
    </w:p>
    <w:p w14:paraId="10A3CF14" w14:textId="77777777" w:rsidR="003260B8" w:rsidRDefault="003260B8">
      <w:pPr>
        <w:pStyle w:val="Standard"/>
      </w:pPr>
    </w:p>
    <w:p w14:paraId="774BDF38" w14:textId="77777777" w:rsidR="003260B8" w:rsidRDefault="00000000">
      <w:pPr>
        <w:pStyle w:val="Standard"/>
      </w:pPr>
      <w:r>
        <w:rPr>
          <w:rFonts w:ascii="Avenir" w:hAnsi="Avenir" w:cs="Avenir"/>
          <w:b/>
          <w:szCs w:val="24"/>
        </w:rPr>
        <w:t xml:space="preserve"> We take e-transfers at </w:t>
      </w:r>
      <w:hyperlink r:id="rId8" w:history="1">
        <w:r>
          <w:rPr>
            <w:rStyle w:val="Internetlink"/>
            <w:rFonts w:ascii="Avenir" w:hAnsi="Avenir" w:cs="Avenir"/>
            <w:b/>
            <w:szCs w:val="24"/>
          </w:rPr>
          <w:t>info@VallicanWhole.com</w:t>
        </w:r>
      </w:hyperlink>
      <w:r>
        <w:rPr>
          <w:rFonts w:ascii="Avenir" w:hAnsi="Avenir" w:cs="Avenir"/>
          <w:b/>
          <w:szCs w:val="24"/>
        </w:rPr>
        <w:t xml:space="preserve"> , or cheques which can be made out to</w:t>
      </w:r>
    </w:p>
    <w:p w14:paraId="34BF66F3" w14:textId="77777777" w:rsidR="003260B8" w:rsidRDefault="00000000">
      <w:pPr>
        <w:pStyle w:val="Standard"/>
        <w:spacing w:after="120"/>
        <w:jc w:val="center"/>
        <w:rPr>
          <w:rFonts w:ascii="Avenir" w:hAnsi="Avenir" w:cs="Avenir"/>
          <w:b/>
          <w:szCs w:val="24"/>
        </w:rPr>
      </w:pPr>
      <w:r>
        <w:rPr>
          <w:rFonts w:ascii="Avenir" w:hAnsi="Avenir" w:cs="Avenir"/>
          <w:b/>
          <w:szCs w:val="24"/>
        </w:rPr>
        <w:t>THE VALLICAN WHOLE COMMUNITY CENTRE</w:t>
      </w:r>
      <w:r>
        <w:rPr>
          <w:rFonts w:ascii="Avenir" w:hAnsi="Avenir" w:cs="Avenir"/>
          <w:b/>
          <w:szCs w:val="24"/>
        </w:rPr>
        <w:br/>
        <w:t>3762 Little Slocan S Rd Winlaw BC V0G 2J0</w:t>
      </w:r>
    </w:p>
    <w:p w14:paraId="2DDD38A4" w14:textId="77777777" w:rsidR="003260B8" w:rsidRDefault="003260B8">
      <w:pPr>
        <w:pStyle w:val="Standard"/>
        <w:spacing w:after="120"/>
        <w:jc w:val="center"/>
        <w:rPr>
          <w:rFonts w:ascii="Avenir" w:hAnsi="Avenir" w:cs="Avenir"/>
          <w:b/>
          <w:szCs w:val="24"/>
        </w:rPr>
      </w:pPr>
    </w:p>
    <w:p w14:paraId="1AD2C68B" w14:textId="77777777" w:rsidR="003260B8" w:rsidRDefault="00000000">
      <w:pPr>
        <w:pStyle w:val="Standard"/>
        <w:spacing w:after="120"/>
        <w:jc w:val="center"/>
        <w:rPr>
          <w:rFonts w:ascii="Avenir" w:hAnsi="Avenir" w:cs="Avenir"/>
          <w:b/>
          <w:i/>
          <w:color w:val="0000FF"/>
          <w:szCs w:val="24"/>
        </w:rPr>
      </w:pPr>
      <w:r>
        <w:rPr>
          <w:rFonts w:ascii="Avenir" w:hAnsi="Avenir" w:cs="Avenir"/>
          <w:b/>
          <w:i/>
          <w:color w:val="0000FF"/>
          <w:szCs w:val="24"/>
        </w:rPr>
        <w:t>THANK YOU FOR RENTING OUR COMMUNITY HALL AND CONTRIBUTING TO THE FABRIC OF OUR COMMUNITY!</w:t>
      </w:r>
    </w:p>
    <w:p w14:paraId="2317899B" w14:textId="77777777" w:rsidR="003260B8" w:rsidRDefault="003260B8">
      <w:pPr>
        <w:pStyle w:val="Standard"/>
        <w:spacing w:after="120"/>
        <w:jc w:val="center"/>
        <w:rPr>
          <w:rFonts w:ascii="Avenir" w:hAnsi="Avenir" w:cs="Avenir"/>
          <w:b/>
          <w:i/>
          <w:color w:val="0000FF"/>
          <w:szCs w:val="24"/>
        </w:rPr>
      </w:pPr>
    </w:p>
    <w:p w14:paraId="5906C13F" w14:textId="77777777" w:rsidR="003260B8" w:rsidRDefault="003260B8">
      <w:pPr>
        <w:pStyle w:val="Standard"/>
        <w:spacing w:after="120"/>
        <w:jc w:val="center"/>
        <w:rPr>
          <w:rFonts w:ascii="Avenir" w:hAnsi="Avenir" w:cs="Avenir"/>
          <w:b/>
          <w:i/>
          <w:color w:val="0000FF"/>
          <w:szCs w:val="24"/>
        </w:rPr>
      </w:pPr>
    </w:p>
    <w:p w14:paraId="733061BB" w14:textId="77777777" w:rsidR="003260B8" w:rsidRDefault="003260B8">
      <w:pPr>
        <w:pStyle w:val="Standard"/>
        <w:spacing w:after="120"/>
        <w:jc w:val="center"/>
        <w:rPr>
          <w:rFonts w:ascii="Avenir" w:hAnsi="Avenir" w:cs="Avenir"/>
          <w:b/>
          <w:i/>
          <w:color w:val="0000FF"/>
          <w:szCs w:val="24"/>
        </w:rPr>
      </w:pPr>
    </w:p>
    <w:p w14:paraId="22222697" w14:textId="77777777" w:rsidR="003260B8" w:rsidRDefault="003260B8">
      <w:pPr>
        <w:pStyle w:val="Standard"/>
        <w:spacing w:after="120"/>
        <w:jc w:val="center"/>
        <w:rPr>
          <w:rFonts w:ascii="Avenir" w:hAnsi="Avenir" w:cs="Avenir"/>
          <w:b/>
          <w:i/>
          <w:color w:val="0000FF"/>
          <w:szCs w:val="24"/>
        </w:rPr>
      </w:pPr>
    </w:p>
    <w:p w14:paraId="132F38D0" w14:textId="77777777" w:rsidR="003260B8" w:rsidRDefault="003260B8">
      <w:pPr>
        <w:pStyle w:val="Standard"/>
        <w:spacing w:after="120"/>
        <w:jc w:val="center"/>
        <w:rPr>
          <w:rFonts w:ascii="Avenir" w:hAnsi="Avenir" w:cs="Avenir"/>
          <w:b/>
          <w:i/>
          <w:color w:val="0000FF"/>
          <w:szCs w:val="24"/>
        </w:rPr>
      </w:pPr>
    </w:p>
    <w:p w14:paraId="15A341C2" w14:textId="77777777" w:rsidR="003260B8" w:rsidRDefault="00000000">
      <w:pPr>
        <w:pStyle w:val="Standard"/>
        <w:jc w:val="center"/>
        <w:rPr>
          <w:rFonts w:ascii="Avenir" w:hAnsi="Avenir"/>
          <w:b/>
          <w:bCs/>
          <w:sz w:val="28"/>
          <w:szCs w:val="28"/>
        </w:rPr>
      </w:pPr>
      <w:r>
        <w:rPr>
          <w:rFonts w:ascii="Avenir" w:hAnsi="Avenir"/>
          <w:b/>
          <w:bCs/>
          <w:sz w:val="28"/>
          <w:szCs w:val="28"/>
        </w:rPr>
        <w:lastRenderedPageBreak/>
        <w:t>Vallican Whole Rental Fee Calculator 2021-2022</w:t>
      </w:r>
    </w:p>
    <w:p w14:paraId="331E59D0" w14:textId="77777777" w:rsidR="003260B8" w:rsidRDefault="003260B8">
      <w:pPr>
        <w:pStyle w:val="Standard"/>
        <w:rPr>
          <w:rFonts w:ascii="Avenir" w:hAnsi="Avenir"/>
        </w:rPr>
      </w:pPr>
    </w:p>
    <w:p w14:paraId="2E684C17" w14:textId="77777777" w:rsidR="003260B8" w:rsidRDefault="00000000">
      <w:pPr>
        <w:pStyle w:val="Standard"/>
      </w:pPr>
      <w:r>
        <w:rPr>
          <w:rFonts w:ascii="Avenir" w:hAnsi="Avenir"/>
        </w:rPr>
        <w:t xml:space="preserve">PLEASE NOTE:  </w:t>
      </w:r>
      <w:r>
        <w:rPr>
          <w:rFonts w:ascii="Avenir" w:hAnsi="Avenir"/>
          <w:i/>
          <w:iCs/>
        </w:rPr>
        <w:t xml:space="preserve">The Vallican Whole is a community organization and non-profit society.  Rental fees allow us to continue to offer this resource to the community, and are our main source of yearly operating income.  </w:t>
      </w:r>
    </w:p>
    <w:p w14:paraId="723BEBCA" w14:textId="77777777" w:rsidR="003260B8" w:rsidRDefault="003260B8">
      <w:pPr>
        <w:pStyle w:val="Standard"/>
        <w:rPr>
          <w:rFonts w:ascii="Avenir" w:hAnsi="Avenir"/>
        </w:rPr>
      </w:pPr>
    </w:p>
    <w:p w14:paraId="7FD191A0" w14:textId="77777777" w:rsidR="003260B8" w:rsidRDefault="00000000">
      <w:pPr>
        <w:pStyle w:val="Standard"/>
        <w:rPr>
          <w:rFonts w:ascii="Avenir" w:hAnsi="Avenir"/>
        </w:rPr>
      </w:pPr>
      <w:r>
        <w:rPr>
          <w:rFonts w:ascii="Avenir" w:hAnsi="Avenir"/>
        </w:rPr>
        <w:t xml:space="preserve">Please connect with our administrator to discuss our rates in more detail – we can offer discounts to community &amp; non-profit organizations, to support new projects &amp; artists, and for memorials and other special circumstances.  We are also open to “co-productions” of certain events, if there is enough lead-time &amp; the event is appropriate.  </w:t>
      </w:r>
    </w:p>
    <w:p w14:paraId="25CCA109" w14:textId="77777777" w:rsidR="003260B8" w:rsidRDefault="003260B8">
      <w:pPr>
        <w:pStyle w:val="Standard"/>
        <w:rPr>
          <w:rFonts w:ascii="Avenir" w:hAnsi="Avenir"/>
        </w:rPr>
      </w:pPr>
    </w:p>
    <w:p w14:paraId="364A9E20" w14:textId="77777777" w:rsidR="003260B8" w:rsidRDefault="00000000">
      <w:pPr>
        <w:pStyle w:val="Standard"/>
      </w:pPr>
      <w:r>
        <w:rPr>
          <w:rFonts w:ascii="Avenir" w:hAnsi="Avenir"/>
        </w:rPr>
        <w:t xml:space="preserve">For more information &amp; to discuss your event, please call or email our administrator, Marya, at </w:t>
      </w:r>
      <w:hyperlink r:id="rId9" w:history="1">
        <w:r>
          <w:rPr>
            <w:rFonts w:ascii="Avenir" w:hAnsi="Avenir"/>
          </w:rPr>
          <w:t>info@vallicanwhole.com</w:t>
        </w:r>
      </w:hyperlink>
      <w:r>
        <w:rPr>
          <w:rFonts w:ascii="Avenir" w:hAnsi="Avenir"/>
        </w:rPr>
        <w:t>, or 250-226-7311.</w:t>
      </w:r>
    </w:p>
    <w:p w14:paraId="67A112E1" w14:textId="77777777" w:rsidR="003260B8" w:rsidRDefault="003260B8">
      <w:pPr>
        <w:pStyle w:val="Standard"/>
        <w:rPr>
          <w:rFonts w:ascii="Avenir" w:hAnsi="Avenir"/>
        </w:rPr>
      </w:pPr>
    </w:p>
    <w:p w14:paraId="295E391A" w14:textId="77777777" w:rsidR="003260B8" w:rsidRDefault="00000000">
      <w:pPr>
        <w:pStyle w:val="Standard"/>
        <w:rPr>
          <w:rFonts w:ascii="Avenir" w:hAnsi="Avenir"/>
          <w:b/>
          <w:bCs/>
        </w:rPr>
      </w:pPr>
      <w:r>
        <w:rPr>
          <w:rFonts w:ascii="Avenir" w:hAnsi="Avenir"/>
          <w:b/>
          <w:bCs/>
        </w:rPr>
        <w:t>Main Hall (Upstairs):</w:t>
      </w:r>
    </w:p>
    <w:p w14:paraId="1EC15B7C" w14:textId="77777777" w:rsidR="003260B8" w:rsidRDefault="00000000">
      <w:pPr>
        <w:pStyle w:val="Standard"/>
      </w:pPr>
      <w:r>
        <w:rPr>
          <w:rFonts w:ascii="Avenir" w:hAnsi="Avenir"/>
          <w:b/>
          <w:bCs/>
        </w:rPr>
        <w:t>Daytime Rate, private event (9:00am – 4:00pm):</w:t>
      </w:r>
      <w:r>
        <w:rPr>
          <w:rFonts w:ascii="Avenir" w:hAnsi="Avenir"/>
        </w:rPr>
        <w:t xml:space="preserve">   </w:t>
      </w:r>
      <w:r>
        <w:rPr>
          <w:rFonts w:ascii="Avenir" w:hAnsi="Avenir"/>
        </w:rPr>
        <w:tab/>
        <w:t xml:space="preserve">$240 per day x </w:t>
      </w:r>
      <w:r>
        <w:rPr>
          <w:rFonts w:ascii="Avenir" w:hAnsi="Avenir"/>
          <w:u w:val="single"/>
        </w:rPr>
        <w:t xml:space="preserve">        </w:t>
      </w:r>
      <w:r>
        <w:rPr>
          <w:rFonts w:ascii="Avenir" w:hAnsi="Avenir"/>
        </w:rPr>
        <w:t xml:space="preserve">days </w:t>
      </w:r>
      <w:r>
        <w:rPr>
          <w:rFonts w:ascii="Avenir" w:hAnsi="Avenir"/>
        </w:rPr>
        <w:tab/>
        <w:t xml:space="preserve">= $ </w:t>
      </w:r>
      <w:r>
        <w:rPr>
          <w:rFonts w:ascii="Avenir" w:hAnsi="Avenir"/>
          <w:u w:val="single"/>
        </w:rPr>
        <w:t xml:space="preserve">               </w:t>
      </w:r>
      <w:r>
        <w:rPr>
          <w:rFonts w:ascii="Avenir" w:hAnsi="Avenir"/>
        </w:rPr>
        <w:t xml:space="preserve">   </w:t>
      </w:r>
    </w:p>
    <w:p w14:paraId="7ADF70FF" w14:textId="77777777" w:rsidR="003260B8" w:rsidRDefault="00000000">
      <w:pPr>
        <w:pStyle w:val="Standard"/>
      </w:pPr>
      <w:r>
        <w:rPr>
          <w:rFonts w:ascii="Avenir" w:hAnsi="Avenir"/>
          <w:b/>
          <w:bCs/>
        </w:rPr>
        <w:t xml:space="preserve">Daytime Rate, public event (9:00am – 4:00pm):  </w:t>
      </w:r>
      <w:r>
        <w:rPr>
          <w:rFonts w:ascii="Avenir" w:hAnsi="Avenir"/>
          <w:b/>
          <w:bCs/>
        </w:rPr>
        <w:tab/>
      </w:r>
      <w:r>
        <w:rPr>
          <w:rFonts w:ascii="Avenir" w:hAnsi="Avenir"/>
        </w:rPr>
        <w:t>$350 per day x ____ days</w:t>
      </w:r>
      <w:r>
        <w:rPr>
          <w:rFonts w:ascii="Avenir" w:hAnsi="Avenir"/>
        </w:rPr>
        <w:tab/>
        <w:t>= $ ________</w:t>
      </w:r>
    </w:p>
    <w:p w14:paraId="68FED561" w14:textId="77777777" w:rsidR="003260B8" w:rsidRDefault="003260B8">
      <w:pPr>
        <w:pStyle w:val="Standard"/>
        <w:rPr>
          <w:rFonts w:ascii="Avenir" w:hAnsi="Avenir"/>
        </w:rPr>
      </w:pPr>
    </w:p>
    <w:p w14:paraId="134CD610" w14:textId="77777777" w:rsidR="003260B8" w:rsidRDefault="00000000">
      <w:pPr>
        <w:pStyle w:val="Standard"/>
      </w:pPr>
      <w:r>
        <w:rPr>
          <w:rFonts w:ascii="Avenir" w:hAnsi="Avenir"/>
          <w:b/>
          <w:bCs/>
        </w:rPr>
        <w:t xml:space="preserve">Full-day Rate, private event (9:00am – 1:00am):  </w:t>
      </w:r>
      <w:r>
        <w:rPr>
          <w:rFonts w:ascii="Avenir" w:hAnsi="Avenir"/>
        </w:rPr>
        <w:t xml:space="preserve"> </w:t>
      </w:r>
      <w:r>
        <w:rPr>
          <w:rFonts w:ascii="Avenir" w:hAnsi="Avenir"/>
        </w:rPr>
        <w:tab/>
        <w:t xml:space="preserve">$400 per day x </w:t>
      </w:r>
      <w:r>
        <w:rPr>
          <w:rFonts w:ascii="Avenir" w:hAnsi="Avenir"/>
          <w:u w:val="single"/>
        </w:rPr>
        <w:t xml:space="preserve">        </w:t>
      </w:r>
      <w:r>
        <w:rPr>
          <w:rFonts w:ascii="Avenir" w:hAnsi="Avenir"/>
        </w:rPr>
        <w:t>days</w:t>
      </w:r>
      <w:r>
        <w:rPr>
          <w:rFonts w:ascii="Avenir" w:hAnsi="Avenir"/>
        </w:rPr>
        <w:tab/>
        <w:t xml:space="preserve">= $ </w:t>
      </w:r>
      <w:r>
        <w:rPr>
          <w:rFonts w:ascii="Avenir" w:hAnsi="Avenir"/>
          <w:u w:val="single"/>
        </w:rPr>
        <w:t xml:space="preserve">               </w:t>
      </w:r>
    </w:p>
    <w:p w14:paraId="05BCE5E7" w14:textId="77777777" w:rsidR="003260B8" w:rsidRDefault="00000000">
      <w:pPr>
        <w:pStyle w:val="Standard"/>
      </w:pPr>
      <w:r>
        <w:rPr>
          <w:rFonts w:ascii="Avenir" w:hAnsi="Avenir"/>
          <w:b/>
          <w:bCs/>
        </w:rPr>
        <w:t xml:space="preserve">Full-day Rate, public event (9:00am – 1:00am): </w:t>
      </w:r>
      <w:r>
        <w:rPr>
          <w:rFonts w:ascii="Avenir" w:hAnsi="Avenir"/>
        </w:rPr>
        <w:t xml:space="preserve"> </w:t>
      </w:r>
      <w:r>
        <w:rPr>
          <w:rFonts w:ascii="Avenir" w:hAnsi="Avenir"/>
        </w:rPr>
        <w:tab/>
        <w:t>$600 per day x ____ days</w:t>
      </w:r>
      <w:r>
        <w:rPr>
          <w:rFonts w:ascii="Avenir" w:hAnsi="Avenir"/>
        </w:rPr>
        <w:tab/>
        <w:t>= $________</w:t>
      </w:r>
    </w:p>
    <w:p w14:paraId="3ACC8A56" w14:textId="77777777" w:rsidR="003260B8" w:rsidRDefault="003260B8">
      <w:pPr>
        <w:pStyle w:val="Standard"/>
        <w:rPr>
          <w:rFonts w:ascii="Avenir" w:hAnsi="Avenir"/>
        </w:rPr>
      </w:pPr>
    </w:p>
    <w:p w14:paraId="53E3E0A7" w14:textId="77777777" w:rsidR="003260B8" w:rsidRDefault="00000000">
      <w:pPr>
        <w:pStyle w:val="Standard"/>
      </w:pPr>
      <w:r>
        <w:rPr>
          <w:rFonts w:ascii="Avenir" w:hAnsi="Avenir"/>
          <w:b/>
          <w:bCs/>
        </w:rPr>
        <w:t>Evening Rate, private (4:00pm – 1:00am):</w:t>
      </w:r>
      <w:r>
        <w:rPr>
          <w:rFonts w:ascii="Avenir" w:hAnsi="Avenir"/>
          <w:b/>
          <w:bCs/>
        </w:rPr>
        <w:tab/>
      </w:r>
      <w:r>
        <w:rPr>
          <w:rFonts w:ascii="Avenir" w:hAnsi="Avenir"/>
          <w:b/>
          <w:bCs/>
        </w:rPr>
        <w:tab/>
      </w:r>
      <w:r>
        <w:rPr>
          <w:rFonts w:ascii="Avenir" w:hAnsi="Avenir"/>
        </w:rPr>
        <w:t>$300 per day x ____ days</w:t>
      </w:r>
      <w:r>
        <w:rPr>
          <w:rFonts w:ascii="Avenir" w:hAnsi="Avenir"/>
        </w:rPr>
        <w:tab/>
        <w:t>= $________</w:t>
      </w:r>
    </w:p>
    <w:p w14:paraId="682E5795" w14:textId="77777777" w:rsidR="003260B8" w:rsidRDefault="00000000">
      <w:pPr>
        <w:pStyle w:val="Standard"/>
      </w:pPr>
      <w:r>
        <w:rPr>
          <w:rFonts w:ascii="Avenir" w:hAnsi="Avenir"/>
          <w:b/>
          <w:bCs/>
        </w:rPr>
        <w:t>Evening Rate, public (4:00pm – 1:00am):</w:t>
      </w:r>
      <w:r>
        <w:rPr>
          <w:rFonts w:ascii="Avenir" w:hAnsi="Avenir"/>
        </w:rPr>
        <w:tab/>
      </w:r>
      <w:r>
        <w:rPr>
          <w:rFonts w:ascii="Avenir" w:hAnsi="Avenir"/>
        </w:rPr>
        <w:tab/>
        <w:t>$400 per day x ____ days</w:t>
      </w:r>
      <w:r>
        <w:rPr>
          <w:rFonts w:ascii="Avenir" w:hAnsi="Avenir"/>
        </w:rPr>
        <w:tab/>
        <w:t>= $________</w:t>
      </w:r>
    </w:p>
    <w:p w14:paraId="54E2E511" w14:textId="77777777" w:rsidR="003260B8" w:rsidRDefault="003260B8">
      <w:pPr>
        <w:pStyle w:val="Standard"/>
        <w:rPr>
          <w:rFonts w:ascii="Avenir" w:hAnsi="Avenir"/>
        </w:rPr>
      </w:pPr>
    </w:p>
    <w:p w14:paraId="1F7A9345" w14:textId="77777777" w:rsidR="003260B8" w:rsidRDefault="00000000">
      <w:pPr>
        <w:pStyle w:val="Standard"/>
      </w:pPr>
      <w:r>
        <w:rPr>
          <w:rFonts w:ascii="Avenir" w:hAnsi="Avenir"/>
          <w:b/>
          <w:bCs/>
        </w:rPr>
        <w:t>Weekend Rate (Friday 9am – Sunday 1pm):</w:t>
      </w:r>
      <w:r>
        <w:rPr>
          <w:rFonts w:ascii="Avenir" w:hAnsi="Avenir"/>
        </w:rPr>
        <w:t xml:space="preserve">  </w:t>
      </w:r>
      <w:r>
        <w:rPr>
          <w:rFonts w:ascii="Avenir" w:hAnsi="Avenir"/>
        </w:rPr>
        <w:tab/>
        <w:t>$1200</w:t>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3C708C98" w14:textId="77777777" w:rsidR="003260B8" w:rsidRDefault="003260B8">
      <w:pPr>
        <w:pStyle w:val="Standard"/>
        <w:rPr>
          <w:rFonts w:ascii="Avenir" w:hAnsi="Avenir"/>
        </w:rPr>
      </w:pPr>
    </w:p>
    <w:p w14:paraId="44CE647B" w14:textId="77777777" w:rsidR="003260B8" w:rsidRDefault="00000000">
      <w:pPr>
        <w:pStyle w:val="Standard"/>
      </w:pPr>
      <w:r>
        <w:rPr>
          <w:rFonts w:ascii="Avenir" w:hAnsi="Avenir"/>
          <w:b/>
          <w:bCs/>
        </w:rPr>
        <w:t>Hourly Rental:</w:t>
      </w:r>
      <w:r>
        <w:rPr>
          <w:rFonts w:ascii="Avenir" w:hAnsi="Avenir"/>
        </w:rPr>
        <w:t xml:space="preserve"> $50 per hour x </w:t>
      </w:r>
      <w:r>
        <w:rPr>
          <w:rFonts w:ascii="Avenir" w:hAnsi="Avenir"/>
          <w:u w:val="single"/>
        </w:rPr>
        <w:t xml:space="preserve">           </w:t>
      </w:r>
      <w:r>
        <w:rPr>
          <w:rFonts w:ascii="Avenir" w:hAnsi="Avenir"/>
        </w:rPr>
        <w:t xml:space="preserve">hours </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3CF1A48A" w14:textId="77777777" w:rsidR="003260B8" w:rsidRDefault="003260B8">
      <w:pPr>
        <w:pStyle w:val="Standard"/>
        <w:rPr>
          <w:rFonts w:ascii="Avenir" w:hAnsi="Avenir"/>
        </w:rPr>
      </w:pPr>
    </w:p>
    <w:p w14:paraId="1D422484" w14:textId="77777777" w:rsidR="003260B8" w:rsidRDefault="00000000">
      <w:pPr>
        <w:pStyle w:val="Standard"/>
      </w:pPr>
      <w:r>
        <w:rPr>
          <w:rFonts w:ascii="Avenir" w:hAnsi="Avenir"/>
          <w:b/>
          <w:bCs/>
        </w:rPr>
        <w:t>Ongoing Hourly Rental:</w:t>
      </w:r>
      <w:r>
        <w:rPr>
          <w:rFonts w:ascii="Avenir" w:hAnsi="Avenir"/>
        </w:rPr>
        <w:t xml:space="preserve"> (workshops &amp; classes) $40 per hour x </w:t>
      </w:r>
      <w:r>
        <w:rPr>
          <w:rFonts w:ascii="Avenir" w:hAnsi="Avenir"/>
          <w:u w:val="single"/>
        </w:rPr>
        <w:t xml:space="preserve">      </w:t>
      </w:r>
      <w:r>
        <w:rPr>
          <w:rFonts w:ascii="Avenir" w:hAnsi="Avenir"/>
        </w:rPr>
        <w:t xml:space="preserve">hours   </w:t>
      </w:r>
      <w:r>
        <w:rPr>
          <w:rFonts w:ascii="Avenir" w:hAnsi="Avenir"/>
        </w:rPr>
        <w:tab/>
      </w:r>
      <w:r>
        <w:rPr>
          <w:rFonts w:ascii="Avenir" w:hAnsi="Avenir"/>
        </w:rPr>
        <w:tab/>
        <w:t xml:space="preserve">= $ </w:t>
      </w:r>
      <w:r>
        <w:rPr>
          <w:rFonts w:ascii="Avenir" w:hAnsi="Avenir"/>
          <w:u w:val="single"/>
        </w:rPr>
        <w:t xml:space="preserve">               </w:t>
      </w:r>
    </w:p>
    <w:p w14:paraId="0D7FA264" w14:textId="77777777" w:rsidR="003260B8" w:rsidRDefault="003260B8">
      <w:pPr>
        <w:pStyle w:val="Standard"/>
        <w:rPr>
          <w:rFonts w:ascii="Avenir" w:hAnsi="Avenir"/>
          <w:u w:val="single"/>
        </w:rPr>
      </w:pPr>
    </w:p>
    <w:p w14:paraId="74857FE9" w14:textId="77777777" w:rsidR="003260B8" w:rsidRDefault="00000000">
      <w:pPr>
        <w:pStyle w:val="Standard"/>
      </w:pPr>
      <w:r>
        <w:rPr>
          <w:rFonts w:ascii="Avenir" w:hAnsi="Avenir"/>
          <w:b/>
          <w:bCs/>
        </w:rPr>
        <w:t>Kitchen Use** :</w:t>
      </w:r>
      <w:r>
        <w:rPr>
          <w:rFonts w:ascii="Avenir" w:hAnsi="Avenir"/>
        </w:rPr>
        <w:t xml:space="preserve">  $50/day x </w:t>
      </w:r>
      <w:r>
        <w:rPr>
          <w:rFonts w:ascii="Avenir" w:hAnsi="Avenir"/>
          <w:u w:val="single"/>
        </w:rPr>
        <w:t xml:space="preserve">           </w:t>
      </w:r>
      <w:r>
        <w:rPr>
          <w:rFonts w:ascii="Avenir" w:hAnsi="Avenir"/>
        </w:rPr>
        <w:t xml:space="preserve"> days</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40890694" w14:textId="77777777" w:rsidR="003260B8" w:rsidRDefault="00000000">
      <w:pPr>
        <w:pStyle w:val="Standard"/>
        <w:rPr>
          <w:rFonts w:ascii="Avenir" w:hAnsi="Avenir"/>
        </w:rPr>
      </w:pPr>
      <w:r>
        <w:rPr>
          <w:rFonts w:ascii="Avenir" w:hAnsi="Avenir"/>
        </w:rPr>
        <w:t>Use of kitchen for full meal preparation and/or “fancy” dishware is $50/day.</w:t>
      </w:r>
    </w:p>
    <w:p w14:paraId="63CE3C32" w14:textId="77777777" w:rsidR="003260B8" w:rsidRDefault="00000000">
      <w:pPr>
        <w:pStyle w:val="Standard"/>
        <w:rPr>
          <w:rFonts w:ascii="Avenir" w:hAnsi="Avenir"/>
        </w:rPr>
      </w:pPr>
      <w:r>
        <w:rPr>
          <w:rFonts w:ascii="Avenir" w:hAnsi="Avenir"/>
        </w:rPr>
        <w:t>Includes matched white place settings for ~150, cutlery, water glasses &amp; jugs.</w:t>
      </w:r>
    </w:p>
    <w:p w14:paraId="79E84199" w14:textId="77777777" w:rsidR="003260B8" w:rsidRDefault="003260B8">
      <w:pPr>
        <w:pStyle w:val="Standard"/>
        <w:rPr>
          <w:rFonts w:ascii="Avenir" w:hAnsi="Avenir"/>
        </w:rPr>
      </w:pPr>
    </w:p>
    <w:p w14:paraId="5E2978F3" w14:textId="77777777" w:rsidR="003260B8" w:rsidRDefault="00000000">
      <w:pPr>
        <w:pStyle w:val="Standard"/>
        <w:rPr>
          <w:rFonts w:ascii="Avenir" w:hAnsi="Avenir"/>
        </w:rPr>
      </w:pPr>
      <w:r>
        <w:rPr>
          <w:rFonts w:ascii="Avenir" w:hAnsi="Avenir"/>
        </w:rPr>
        <w:t>**Light use of kitchen (for tea, coffee and cold snacks, “everyday” dishes) is no charge.</w:t>
      </w:r>
    </w:p>
    <w:p w14:paraId="7811F18B" w14:textId="77777777" w:rsidR="003260B8" w:rsidRDefault="003260B8">
      <w:pPr>
        <w:pStyle w:val="Standard"/>
        <w:rPr>
          <w:rFonts w:ascii="Avenir" w:hAnsi="Avenir"/>
        </w:rPr>
      </w:pPr>
    </w:p>
    <w:p w14:paraId="636C5795" w14:textId="77777777" w:rsidR="003260B8" w:rsidRDefault="00000000">
      <w:pPr>
        <w:pStyle w:val="Standard"/>
      </w:pPr>
      <w:r>
        <w:rPr>
          <w:rFonts w:ascii="Avenir" w:hAnsi="Avenir"/>
          <w:b/>
          <w:bCs/>
        </w:rPr>
        <w:t xml:space="preserve">Alcohol Charge: </w:t>
      </w:r>
      <w:r>
        <w:rPr>
          <w:rFonts w:ascii="Avenir" w:hAnsi="Avenir"/>
        </w:rPr>
        <w:t>If your event is serving alcohol, the Whole may choose to add a $50 “alcoholic event charge” to your fee.  This is separate from the liquor license that you are required to apply for from the BC government.  Liquor licenses for private events typically cost $25 +GST.  For public events they cost ~$100 +GST. It is your responsibility to apply for and display the appropriate license at your event.</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b/>
          <w:bCs/>
        </w:rPr>
        <w:t>Alcohol charge</w:t>
      </w:r>
      <w:r>
        <w:rPr>
          <w:rFonts w:ascii="Avenir" w:hAnsi="Avenir"/>
        </w:rPr>
        <w:t xml:space="preserve"> </w:t>
      </w:r>
      <w:r>
        <w:rPr>
          <w:rFonts w:ascii="Avenir" w:hAnsi="Avenir"/>
        </w:rPr>
        <w:tab/>
        <w:t>= $_______</w:t>
      </w:r>
    </w:p>
    <w:p w14:paraId="4E68D328" w14:textId="77777777" w:rsidR="003260B8" w:rsidRDefault="00000000">
      <w:pPr>
        <w:pStyle w:val="Standard"/>
        <w:rPr>
          <w:rFonts w:ascii="Avenir" w:hAnsi="Avenir"/>
        </w:rPr>
      </w:pP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p>
    <w:p w14:paraId="2679922E" w14:textId="77777777" w:rsidR="003260B8" w:rsidRDefault="00000000">
      <w:pPr>
        <w:pStyle w:val="Standard"/>
      </w:pPr>
      <w:r>
        <w:rPr>
          <w:rFonts w:ascii="Avenir" w:hAnsi="Avenir"/>
        </w:rPr>
        <w:t xml:space="preserve">Basement </w:t>
      </w:r>
      <w:r>
        <w:rPr>
          <w:rFonts w:ascii="Avenir" w:hAnsi="Avenir"/>
        </w:rPr>
        <w:tab/>
      </w:r>
      <w:r>
        <w:rPr>
          <w:rFonts w:ascii="Avenir" w:hAnsi="Avenir"/>
          <w:b/>
          <w:bCs/>
        </w:rPr>
        <w:t xml:space="preserve">Full day: </w:t>
      </w:r>
      <w:r>
        <w:rPr>
          <w:rFonts w:ascii="Avenir" w:hAnsi="Avenir"/>
        </w:rPr>
        <w:t xml:space="preserve"> $75/day x </w:t>
      </w:r>
      <w:r>
        <w:rPr>
          <w:rFonts w:ascii="Avenir" w:hAnsi="Avenir"/>
          <w:u w:val="single"/>
        </w:rPr>
        <w:t xml:space="preserve">          </w:t>
      </w:r>
      <w:r>
        <w:rPr>
          <w:rFonts w:ascii="Avenir" w:hAnsi="Avenir"/>
        </w:rPr>
        <w:t xml:space="preserve">  days</w:t>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20E9B0BA" w14:textId="77777777" w:rsidR="003260B8" w:rsidRDefault="00000000">
      <w:pPr>
        <w:pStyle w:val="Standard"/>
      </w:pPr>
      <w:r>
        <w:rPr>
          <w:rFonts w:ascii="Avenir" w:hAnsi="Avenir"/>
        </w:rPr>
        <w:t xml:space="preserve">Basement </w:t>
      </w:r>
      <w:r>
        <w:rPr>
          <w:rFonts w:ascii="Avenir" w:hAnsi="Avenir"/>
        </w:rPr>
        <w:tab/>
      </w:r>
      <w:r>
        <w:rPr>
          <w:rFonts w:ascii="Avenir" w:hAnsi="Avenir"/>
          <w:b/>
          <w:bCs/>
        </w:rPr>
        <w:t>Evening (5pm-10pm):</w:t>
      </w:r>
      <w:r>
        <w:rPr>
          <w:rFonts w:ascii="Avenir" w:hAnsi="Avenir"/>
        </w:rPr>
        <w:t xml:space="preserve">  $40  x </w:t>
      </w:r>
      <w:r>
        <w:rPr>
          <w:rFonts w:ascii="Avenir" w:hAnsi="Avenir"/>
          <w:u w:val="single"/>
        </w:rPr>
        <w:t xml:space="preserve">          </w:t>
      </w:r>
      <w:r>
        <w:rPr>
          <w:rFonts w:ascii="Avenir" w:hAnsi="Avenir"/>
        </w:rPr>
        <w:t xml:space="preserve">  days</w:t>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402D8405" w14:textId="77777777" w:rsidR="003260B8" w:rsidRDefault="00000000">
      <w:pPr>
        <w:pStyle w:val="Standard"/>
      </w:pPr>
      <w:r>
        <w:rPr>
          <w:rFonts w:ascii="Avenir" w:hAnsi="Avenir"/>
        </w:rPr>
        <w:t xml:space="preserve">Basement </w:t>
      </w:r>
      <w:r>
        <w:rPr>
          <w:rFonts w:ascii="Avenir" w:hAnsi="Avenir"/>
        </w:rPr>
        <w:tab/>
      </w:r>
      <w:r>
        <w:rPr>
          <w:rFonts w:ascii="Avenir" w:hAnsi="Avenir"/>
          <w:b/>
          <w:bCs/>
        </w:rPr>
        <w:t>Hourly: $20/hour</w:t>
      </w:r>
      <w:r>
        <w:rPr>
          <w:rFonts w:ascii="Avenir" w:hAnsi="Avenir"/>
        </w:rPr>
        <w:t xml:space="preserve"> x </w:t>
      </w:r>
      <w:r>
        <w:rPr>
          <w:rFonts w:ascii="Avenir" w:hAnsi="Avenir"/>
          <w:u w:val="single"/>
        </w:rPr>
        <w:t xml:space="preserve">          </w:t>
      </w:r>
      <w:r>
        <w:rPr>
          <w:rFonts w:ascii="Avenir" w:hAnsi="Avenir"/>
        </w:rPr>
        <w:t xml:space="preserve"> hours</w:t>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2D2E935A" w14:textId="77777777" w:rsidR="003260B8" w:rsidRDefault="00000000">
      <w:pPr>
        <w:pStyle w:val="Standard"/>
      </w:pPr>
      <w:r>
        <w:rPr>
          <w:rFonts w:ascii="Avenir" w:hAnsi="Avenir"/>
        </w:rPr>
        <w:t xml:space="preserve">Basement </w:t>
      </w:r>
      <w:r>
        <w:rPr>
          <w:rFonts w:ascii="Avenir" w:hAnsi="Avenir"/>
        </w:rPr>
        <w:tab/>
      </w:r>
      <w:r>
        <w:rPr>
          <w:rFonts w:ascii="Avenir" w:hAnsi="Avenir"/>
          <w:b/>
          <w:bCs/>
        </w:rPr>
        <w:t xml:space="preserve">Weekly artist's rate (March to October): </w:t>
      </w:r>
      <w:r>
        <w:rPr>
          <w:rFonts w:ascii="Avenir" w:hAnsi="Avenir"/>
        </w:rPr>
        <w:t xml:space="preserve"> $125/week </w:t>
      </w:r>
      <w:r>
        <w:rPr>
          <w:rFonts w:ascii="Avenir" w:hAnsi="Avenir"/>
        </w:rPr>
        <w:tab/>
      </w:r>
      <w:r>
        <w:rPr>
          <w:rFonts w:ascii="Avenir" w:hAnsi="Avenir"/>
        </w:rPr>
        <w:tab/>
        <w:t xml:space="preserve">= $   </w:t>
      </w:r>
      <w:r>
        <w:rPr>
          <w:rFonts w:ascii="Avenir" w:hAnsi="Avenir"/>
          <w:u w:val="single"/>
        </w:rPr>
        <w:t xml:space="preserve">               </w:t>
      </w:r>
    </w:p>
    <w:p w14:paraId="6ED7ADDF" w14:textId="77777777" w:rsidR="003260B8" w:rsidRDefault="003260B8">
      <w:pPr>
        <w:pStyle w:val="Standard"/>
        <w:rPr>
          <w:rFonts w:ascii="Avenir" w:hAnsi="Avenir"/>
          <w:u w:val="single"/>
        </w:rPr>
      </w:pPr>
    </w:p>
    <w:p w14:paraId="63363D78" w14:textId="77777777" w:rsidR="003260B8" w:rsidRDefault="003260B8">
      <w:pPr>
        <w:pStyle w:val="Standard"/>
        <w:rPr>
          <w:rFonts w:ascii="Avenir" w:hAnsi="Avenir"/>
          <w:u w:val="single"/>
        </w:rPr>
      </w:pPr>
    </w:p>
    <w:p w14:paraId="32E10F5E" w14:textId="77777777" w:rsidR="003260B8" w:rsidRDefault="003260B8">
      <w:pPr>
        <w:pStyle w:val="Standard"/>
        <w:rPr>
          <w:rFonts w:ascii="Avenir" w:hAnsi="Avenir"/>
          <w:u w:val="single"/>
        </w:rPr>
      </w:pPr>
    </w:p>
    <w:p w14:paraId="7F175CC4" w14:textId="77777777" w:rsidR="003260B8" w:rsidRDefault="00000000">
      <w:pPr>
        <w:pStyle w:val="Standard"/>
      </w:pPr>
      <w:r>
        <w:rPr>
          <w:rFonts w:ascii="Avenir" w:hAnsi="Avenir"/>
          <w:b/>
          <w:bCs/>
        </w:rPr>
        <w:lastRenderedPageBreak/>
        <w:t xml:space="preserve">Deposits: </w:t>
      </w:r>
      <w:r>
        <w:rPr>
          <w:rFonts w:ascii="Avenir" w:hAnsi="Avenir"/>
        </w:rPr>
        <w:t xml:space="preserve"> </w:t>
      </w:r>
    </w:p>
    <w:p w14:paraId="3E4EC051" w14:textId="77777777" w:rsidR="003260B8" w:rsidRDefault="00000000">
      <w:pPr>
        <w:pStyle w:val="Standard"/>
        <w:rPr>
          <w:rFonts w:ascii="Avenir" w:hAnsi="Avenir"/>
        </w:rPr>
      </w:pPr>
      <w:r>
        <w:rPr>
          <w:rFonts w:ascii="Avenir" w:hAnsi="Avenir"/>
        </w:rPr>
        <w:t>To hold the date for your event, we ask for a booking deposit, which goes towards the balance of your rental.  The booking deposit is up to $200, or 25% of your rental fee, whichever is lower.</w:t>
      </w:r>
    </w:p>
    <w:p w14:paraId="6E34B9AA" w14:textId="77777777" w:rsidR="003260B8" w:rsidRDefault="003260B8">
      <w:pPr>
        <w:pStyle w:val="Standard"/>
        <w:rPr>
          <w:rFonts w:ascii="Avenir" w:hAnsi="Avenir"/>
        </w:rPr>
      </w:pPr>
    </w:p>
    <w:p w14:paraId="77C3B194" w14:textId="77777777" w:rsidR="003260B8" w:rsidRDefault="00000000">
      <w:pPr>
        <w:pStyle w:val="Standard"/>
      </w:pPr>
      <w:r>
        <w:rPr>
          <w:rFonts w:ascii="Avenir" w:hAnsi="Avenir"/>
          <w:b/>
          <w:bCs/>
        </w:rPr>
        <w:t xml:space="preserve">Cleaning/Damage Deposit: </w:t>
      </w:r>
      <w:r>
        <w:rPr>
          <w:rFonts w:ascii="Avenir" w:hAnsi="Avenir"/>
        </w:rPr>
        <w:t>We also ask for a cleaning/damage deposit to protect the Hall from damages or unpaid cleaning fees.  This deposit ranges from $100-$300 depending on the nature of your event, and must be received 30 days prior to the event start. It will be refunded within 2 weeks of the final walk-through following your event, if there are no charges.</w:t>
      </w:r>
    </w:p>
    <w:p w14:paraId="298080AA" w14:textId="77777777" w:rsidR="003260B8" w:rsidRDefault="003260B8">
      <w:pPr>
        <w:pStyle w:val="Standard"/>
        <w:rPr>
          <w:rFonts w:ascii="Avenir" w:hAnsi="Avenir"/>
          <w:u w:val="single"/>
        </w:rPr>
      </w:pPr>
    </w:p>
    <w:p w14:paraId="41D4C403" w14:textId="77777777" w:rsidR="003260B8" w:rsidRDefault="00000000">
      <w:pPr>
        <w:pStyle w:val="Standard"/>
        <w:rPr>
          <w:rFonts w:ascii="Avenir" w:hAnsi="Avenir"/>
          <w:b/>
          <w:bCs/>
        </w:rPr>
      </w:pPr>
      <w:r>
        <w:rPr>
          <w:rFonts w:ascii="Avenir" w:hAnsi="Avenir"/>
          <w:b/>
          <w:bCs/>
        </w:rPr>
        <w:t>Accessories Available for rental:</w:t>
      </w:r>
    </w:p>
    <w:p w14:paraId="1A708128" w14:textId="77777777" w:rsidR="003260B8" w:rsidRDefault="00000000">
      <w:pPr>
        <w:pStyle w:val="Standard"/>
      </w:pPr>
      <w:r>
        <w:rPr>
          <w:rFonts w:ascii="Avenir" w:hAnsi="Avenir"/>
        </w:rPr>
        <w:t>Wine glasses:</w:t>
      </w:r>
      <w:r>
        <w:rPr>
          <w:rFonts w:ascii="Avenir" w:hAnsi="Avenir"/>
        </w:rPr>
        <w:tab/>
        <w:t xml:space="preserve"> $50</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69179BBE" w14:textId="77777777" w:rsidR="003260B8" w:rsidRDefault="00000000">
      <w:pPr>
        <w:pStyle w:val="Standard"/>
      </w:pPr>
      <w:r>
        <w:rPr>
          <w:rFonts w:ascii="Avenir" w:hAnsi="Avenir"/>
        </w:rPr>
        <w:t xml:space="preserve">Square glass candleholders: </w:t>
      </w:r>
      <w:r>
        <w:rPr>
          <w:rFonts w:ascii="Avenir" w:hAnsi="Avenir"/>
        </w:rPr>
        <w:tab/>
        <w:t>$40</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49BEBB6A" w14:textId="77777777" w:rsidR="003260B8" w:rsidRDefault="00000000">
      <w:pPr>
        <w:pStyle w:val="Standard"/>
      </w:pPr>
      <w:r>
        <w:rPr>
          <w:rFonts w:ascii="Avenir" w:hAnsi="Avenir"/>
        </w:rPr>
        <w:t xml:space="preserve">Plinths (for displays): </w:t>
      </w:r>
      <w:r>
        <w:rPr>
          <w:rFonts w:ascii="Avenir" w:hAnsi="Avenir"/>
        </w:rPr>
        <w:tab/>
        <w:t>$50</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xml:space="preserve">=  $  </w:t>
      </w:r>
      <w:r>
        <w:rPr>
          <w:rFonts w:ascii="Avenir" w:hAnsi="Avenir"/>
          <w:u w:val="single"/>
        </w:rPr>
        <w:t xml:space="preserve"> </w:t>
      </w:r>
    </w:p>
    <w:p w14:paraId="3528A0DC" w14:textId="77777777" w:rsidR="003260B8" w:rsidRDefault="003260B8">
      <w:pPr>
        <w:pStyle w:val="Standard"/>
        <w:rPr>
          <w:rFonts w:ascii="Avenir" w:hAnsi="Avenir"/>
          <w:u w:val="single"/>
        </w:rPr>
      </w:pPr>
    </w:p>
    <w:p w14:paraId="72AFD91B" w14:textId="4420CE6F" w:rsidR="003260B8" w:rsidRDefault="00000000">
      <w:pPr>
        <w:pStyle w:val="Standard"/>
        <w:rPr>
          <w:rFonts w:ascii="Avenir" w:hAnsi="Avenir"/>
        </w:rPr>
      </w:pPr>
      <w:r>
        <w:rPr>
          <w:rFonts w:ascii="Avenir" w:hAnsi="Avenir"/>
          <w:b/>
          <w:bCs/>
        </w:rPr>
        <w:t>Tech Equipment</w:t>
      </w:r>
      <w:r>
        <w:rPr>
          <w:rFonts w:ascii="Avenir" w:hAnsi="Avenir"/>
        </w:rPr>
        <w:t xml:space="preserve"> is also available, including a sound system, lighting gear, and a projector.  These items are priced depending on use, and generally require the hiring of a RARTS-approved technician to support set-up and running of the equipment.  </w:t>
      </w:r>
    </w:p>
    <w:p w14:paraId="399C5CE1" w14:textId="64DF71CE" w:rsidR="00370C36" w:rsidRPr="00370C36" w:rsidRDefault="00370C36">
      <w:pPr>
        <w:pStyle w:val="Standard"/>
        <w:rPr>
          <w:rFonts w:ascii="Avenir" w:hAnsi="Avenir"/>
          <w:i/>
          <w:iCs/>
        </w:rPr>
      </w:pPr>
      <w:r w:rsidRPr="00370C36">
        <w:rPr>
          <w:rFonts w:ascii="Avenir" w:hAnsi="Avenir"/>
          <w:i/>
          <w:iCs/>
        </w:rPr>
        <w:t>We ask for an additional $100 damage deposit for use of tech equipment.</w:t>
      </w:r>
    </w:p>
    <w:p w14:paraId="02843268" w14:textId="248E658C" w:rsidR="00370C36" w:rsidRDefault="00370C36">
      <w:pPr>
        <w:pStyle w:val="Standard"/>
        <w:rPr>
          <w:rFonts w:ascii="Avenir" w:hAnsi="Avenir"/>
        </w:rPr>
      </w:pPr>
    </w:p>
    <w:p w14:paraId="7DD649CD" w14:textId="31740A3E" w:rsidR="00370C36" w:rsidRDefault="00370C36">
      <w:pPr>
        <w:pStyle w:val="Standard"/>
        <w:rPr>
          <w:rFonts w:ascii="Avenir" w:hAnsi="Avenir"/>
        </w:rPr>
      </w:pPr>
      <w:r>
        <w:rPr>
          <w:rFonts w:ascii="Avenir" w:hAnsi="Avenir"/>
        </w:rPr>
        <w:t>Speakers ONLY</w:t>
      </w:r>
      <w:r>
        <w:rPr>
          <w:rFonts w:ascii="Avenir" w:hAnsi="Avenir"/>
        </w:rPr>
        <w:tab/>
        <w:t>: $50</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w:t>
      </w:r>
    </w:p>
    <w:p w14:paraId="7E5A48B5" w14:textId="19423CF6" w:rsidR="00370C36" w:rsidRDefault="00370C36">
      <w:pPr>
        <w:pStyle w:val="Standard"/>
        <w:rPr>
          <w:rFonts w:ascii="Avenir" w:hAnsi="Avenir"/>
        </w:rPr>
      </w:pPr>
      <w:r>
        <w:rPr>
          <w:rFonts w:ascii="Avenir" w:hAnsi="Avenir"/>
        </w:rPr>
        <w:t>Speakers, sound board &amp; mics: $150.00</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w:t>
      </w:r>
      <w:r>
        <w:rPr>
          <w:rFonts w:ascii="Avenir" w:hAnsi="Avenir"/>
        </w:rPr>
        <w:tab/>
      </w:r>
      <w:r>
        <w:rPr>
          <w:rFonts w:ascii="Avenir" w:hAnsi="Avenir"/>
        </w:rPr>
        <w:tab/>
      </w:r>
    </w:p>
    <w:p w14:paraId="7044BCCB" w14:textId="63AB3EBF" w:rsidR="00370C36" w:rsidRDefault="00370C36">
      <w:pPr>
        <w:pStyle w:val="Standard"/>
        <w:rPr>
          <w:rFonts w:ascii="Avenir" w:hAnsi="Avenir"/>
        </w:rPr>
      </w:pPr>
      <w:r>
        <w:rPr>
          <w:rFonts w:ascii="Avenir" w:hAnsi="Avenir"/>
        </w:rPr>
        <w:t>Projector: $75</w:t>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r>
      <w:r>
        <w:rPr>
          <w:rFonts w:ascii="Avenir" w:hAnsi="Avenir"/>
        </w:rPr>
        <w:tab/>
        <w:t>= $</w:t>
      </w:r>
      <w:r>
        <w:rPr>
          <w:rFonts w:ascii="Avenir" w:hAnsi="Avenir"/>
        </w:rPr>
        <w:tab/>
      </w:r>
    </w:p>
    <w:p w14:paraId="375DF7E2" w14:textId="3B930991" w:rsidR="00370C36" w:rsidRPr="00370C36" w:rsidRDefault="00370C36">
      <w:pPr>
        <w:pStyle w:val="Standard"/>
        <w:rPr>
          <w:rFonts w:ascii="Avenir" w:hAnsi="Avenir"/>
        </w:rPr>
      </w:pPr>
      <w:r>
        <w:rPr>
          <w:rFonts w:ascii="Avenir" w:hAnsi="Avenir"/>
        </w:rPr>
        <w:t>Theatre Lighting: $200 + $40/hr for technician to operate</w:t>
      </w:r>
      <w:r>
        <w:rPr>
          <w:rFonts w:ascii="Avenir" w:hAnsi="Avenir"/>
        </w:rPr>
        <w:tab/>
      </w:r>
      <w:r>
        <w:rPr>
          <w:rFonts w:ascii="Avenir" w:hAnsi="Avenir"/>
        </w:rPr>
        <w:tab/>
      </w:r>
      <w:r>
        <w:rPr>
          <w:rFonts w:ascii="Avenir" w:hAnsi="Avenir"/>
        </w:rPr>
        <w:tab/>
      </w:r>
      <w:r>
        <w:rPr>
          <w:rFonts w:ascii="Avenir" w:hAnsi="Avenir"/>
        </w:rPr>
        <w:tab/>
        <w:t>= $</w:t>
      </w:r>
    </w:p>
    <w:p w14:paraId="5F28E20F" w14:textId="77777777" w:rsidR="003260B8" w:rsidRDefault="003260B8">
      <w:pPr>
        <w:pStyle w:val="Standard"/>
        <w:rPr>
          <w:rFonts w:ascii="Avenir" w:hAnsi="Avenir"/>
          <w:u w:val="single"/>
        </w:rPr>
      </w:pPr>
    </w:p>
    <w:p w14:paraId="3E754007" w14:textId="77777777" w:rsidR="003260B8" w:rsidRDefault="00000000">
      <w:pPr>
        <w:pStyle w:val="Standard"/>
        <w:rPr>
          <w:rFonts w:ascii="Avenir" w:hAnsi="Avenir"/>
          <w:b/>
          <w:bCs/>
        </w:rPr>
      </w:pPr>
      <w:r>
        <w:rPr>
          <w:rFonts w:ascii="Avenir" w:hAnsi="Avenir"/>
          <w:b/>
          <w:bCs/>
        </w:rPr>
        <w:t>Cleaning:</w:t>
      </w:r>
    </w:p>
    <w:p w14:paraId="33261992" w14:textId="272AAE76" w:rsidR="003260B8" w:rsidRDefault="00000000">
      <w:pPr>
        <w:pStyle w:val="Standard"/>
        <w:rPr>
          <w:rFonts w:ascii="Avenir" w:hAnsi="Avenir"/>
        </w:rPr>
      </w:pPr>
      <w:r>
        <w:rPr>
          <w:rFonts w:ascii="Avenir" w:hAnsi="Avenir"/>
        </w:rPr>
        <w:t xml:space="preserve">Two hours of floor mopping is included in rental fee.  Any </w:t>
      </w:r>
      <w:r w:rsidR="00370C36">
        <w:rPr>
          <w:rFonts w:ascii="Avenir" w:hAnsi="Avenir"/>
        </w:rPr>
        <w:t>cleaning</w:t>
      </w:r>
      <w:r>
        <w:rPr>
          <w:rFonts w:ascii="Avenir" w:hAnsi="Avenir"/>
        </w:rPr>
        <w:t xml:space="preserve"> required over that amount $</w:t>
      </w:r>
      <w:r w:rsidR="00370C36">
        <w:rPr>
          <w:rFonts w:ascii="Avenir" w:hAnsi="Avenir"/>
        </w:rPr>
        <w:t>30</w:t>
      </w:r>
      <w:r>
        <w:rPr>
          <w:rFonts w:ascii="Avenir" w:hAnsi="Avenir"/>
        </w:rPr>
        <w:t>/hr, debited from your damage deposit.</w:t>
      </w:r>
    </w:p>
    <w:p w14:paraId="57AFC563" w14:textId="77777777" w:rsidR="003260B8" w:rsidRDefault="00000000">
      <w:pPr>
        <w:pStyle w:val="Standard"/>
        <w:rPr>
          <w:rFonts w:ascii="Avenir" w:hAnsi="Avenir"/>
          <w:b/>
          <w:bCs/>
        </w:rPr>
      </w:pPr>
      <w:r>
        <w:rPr>
          <w:rFonts w:ascii="Avenir" w:hAnsi="Avenir"/>
          <w:b/>
          <w:bCs/>
        </w:rPr>
        <w:t>Do-It-Yourself clean-up (follow checklist - do NOT wet-mop floors)</w:t>
      </w:r>
      <w:r>
        <w:rPr>
          <w:rFonts w:ascii="Avenir" w:hAnsi="Avenir"/>
          <w:b/>
          <w:bCs/>
        </w:rPr>
        <w:tab/>
        <w:t xml:space="preserve"> </w:t>
      </w:r>
      <w:r>
        <w:rPr>
          <w:rFonts w:ascii="Avenir" w:hAnsi="Avenir"/>
          <w:b/>
          <w:bCs/>
        </w:rPr>
        <w:tab/>
        <w:t>= $ 0</w:t>
      </w:r>
    </w:p>
    <w:p w14:paraId="0D344E85" w14:textId="77777777" w:rsidR="003260B8" w:rsidRDefault="00000000">
      <w:pPr>
        <w:pStyle w:val="Standard"/>
        <w:rPr>
          <w:rFonts w:ascii="Avenir" w:hAnsi="Avenir"/>
          <w:b/>
          <w:bCs/>
        </w:rPr>
      </w:pPr>
      <w:r>
        <w:rPr>
          <w:rFonts w:ascii="Avenir" w:hAnsi="Avenir"/>
          <w:b/>
          <w:bCs/>
        </w:rPr>
        <w:t xml:space="preserve">Regular event clean-up and garbage/recycle removal: </w:t>
      </w:r>
      <w:r>
        <w:rPr>
          <w:rFonts w:ascii="Avenir" w:hAnsi="Avenir"/>
          <w:b/>
          <w:bCs/>
        </w:rPr>
        <w:tab/>
      </w:r>
      <w:r>
        <w:rPr>
          <w:rFonts w:ascii="Avenir" w:hAnsi="Avenir"/>
          <w:b/>
          <w:bCs/>
        </w:rPr>
        <w:tab/>
      </w:r>
      <w:r>
        <w:rPr>
          <w:rFonts w:ascii="Avenir" w:hAnsi="Avenir"/>
          <w:b/>
          <w:bCs/>
        </w:rPr>
        <w:tab/>
      </w:r>
      <w:r>
        <w:rPr>
          <w:rFonts w:ascii="Avenir" w:hAnsi="Avenir"/>
          <w:b/>
          <w:bCs/>
        </w:rPr>
        <w:tab/>
        <w:t>=  $30/hour</w:t>
      </w:r>
    </w:p>
    <w:p w14:paraId="2AB4F8D8" w14:textId="77777777" w:rsidR="003260B8" w:rsidRDefault="003260B8">
      <w:pPr>
        <w:pStyle w:val="Standard"/>
        <w:rPr>
          <w:rFonts w:ascii="Avenir" w:hAnsi="Avenir"/>
          <w:b/>
          <w:bCs/>
        </w:rPr>
      </w:pPr>
    </w:p>
    <w:p w14:paraId="7BBB369B" w14:textId="77777777" w:rsidR="003260B8" w:rsidRDefault="00000000">
      <w:pPr>
        <w:pStyle w:val="Standard"/>
        <w:rPr>
          <w:rFonts w:ascii="Avenir" w:hAnsi="Avenir"/>
        </w:rPr>
      </w:pPr>
      <w:r>
        <w:rPr>
          <w:rFonts w:ascii="Avenir" w:hAnsi="Avenir"/>
        </w:rPr>
        <w:t>Typical events take us 2-4 hours of cleaning beyond mopping (which is included in rental).  Larger parties with more guests usually require 4-6 hours of cleaning.  Weather, food and drink are also factors in this charge.</w:t>
      </w:r>
    </w:p>
    <w:p w14:paraId="582AC4BB" w14:textId="77777777" w:rsidR="003260B8" w:rsidRDefault="003260B8">
      <w:pPr>
        <w:pStyle w:val="Standard"/>
        <w:rPr>
          <w:rFonts w:ascii="Avenir" w:hAnsi="Avenir"/>
        </w:rPr>
      </w:pPr>
    </w:p>
    <w:p w14:paraId="7BCA0D7A" w14:textId="464695F7" w:rsidR="003260B8" w:rsidRDefault="00000000">
      <w:pPr>
        <w:pStyle w:val="Standard"/>
        <w:rPr>
          <w:rFonts w:ascii="Avenir" w:hAnsi="Avenir"/>
        </w:rPr>
      </w:pPr>
      <w:r>
        <w:rPr>
          <w:rFonts w:ascii="Avenir" w:hAnsi="Avenir"/>
        </w:rPr>
        <w:t>If you opt for Do-It-Yourself cleaning, a portion of your damage deposit at a rate of $40 for the first hour, and then $</w:t>
      </w:r>
      <w:r w:rsidR="00370C36">
        <w:rPr>
          <w:rFonts w:ascii="Avenir" w:hAnsi="Avenir"/>
        </w:rPr>
        <w:t>30</w:t>
      </w:r>
      <w:r>
        <w:rPr>
          <w:rFonts w:ascii="Avenir" w:hAnsi="Avenir"/>
        </w:rPr>
        <w:t>/hour will be used if the condition of the hall warrants additional cleaning.  We strive to maintain a very clean venue, and return the building to ideal state after every event.  If you opt for do-it-yourself cleaning, please use the checklist and attend to the details to avoid additional charges.  If upon arrival at the Hall there is something out of order, discuss it with staff during your walk-through so as not to be charged.</w:t>
      </w:r>
    </w:p>
    <w:p w14:paraId="1173EF78" w14:textId="77777777" w:rsidR="003260B8" w:rsidRDefault="00000000">
      <w:pPr>
        <w:pStyle w:val="Standard"/>
        <w:rPr>
          <w:rFonts w:ascii="Avenir" w:hAnsi="Avenir"/>
          <w:b/>
          <w:bCs/>
        </w:rPr>
      </w:pPr>
      <w:r>
        <w:rPr>
          <w:rFonts w:ascii="Avenir" w:hAnsi="Avenir"/>
          <w:b/>
          <w:bCs/>
        </w:rPr>
        <w:t xml:space="preserve">Please indicate here if you would like to book our cleaner to handle regular clean-up after your event.  </w:t>
      </w:r>
      <w:r>
        <w:rPr>
          <w:rFonts w:ascii="Avenir" w:hAnsi="Avenir"/>
          <w:b/>
          <w:bCs/>
        </w:rPr>
        <w:tab/>
      </w:r>
      <w:r>
        <w:rPr>
          <w:rFonts w:ascii="Avenir" w:hAnsi="Avenir"/>
          <w:b/>
          <w:bCs/>
        </w:rPr>
        <w:tab/>
      </w:r>
      <w:r>
        <w:rPr>
          <w:rFonts w:ascii="Avenir" w:hAnsi="Avenir"/>
          <w:b/>
          <w:bCs/>
        </w:rPr>
        <w:tab/>
      </w:r>
      <w:r>
        <w:rPr>
          <w:rFonts w:ascii="Avenir" w:hAnsi="Avenir"/>
          <w:b/>
          <w:bCs/>
        </w:rPr>
        <w:tab/>
      </w:r>
      <w:r>
        <w:rPr>
          <w:rFonts w:ascii="Avenir" w:hAnsi="Avenir"/>
          <w:b/>
          <w:bCs/>
        </w:rPr>
        <w:tab/>
      </w:r>
      <w:r>
        <w:rPr>
          <w:rFonts w:ascii="Avenir" w:hAnsi="Avenir"/>
          <w:b/>
          <w:bCs/>
        </w:rPr>
        <w:tab/>
      </w:r>
      <w:r>
        <w:rPr>
          <w:rFonts w:ascii="Avenir" w:hAnsi="Avenir"/>
          <w:b/>
          <w:bCs/>
        </w:rPr>
        <w:tab/>
      </w:r>
      <w:r>
        <w:rPr>
          <w:rFonts w:ascii="Avenir" w:hAnsi="Avenir"/>
          <w:b/>
          <w:bCs/>
        </w:rPr>
        <w:tab/>
      </w:r>
      <w:r>
        <w:rPr>
          <w:rFonts w:ascii="Avenir" w:hAnsi="Avenir"/>
          <w:b/>
          <w:bCs/>
        </w:rPr>
        <w:tab/>
        <w:t>Yes</w:t>
      </w:r>
      <w:r>
        <w:rPr>
          <w:rFonts w:ascii="Avenir" w:hAnsi="Avenir"/>
          <w:b/>
          <w:bCs/>
        </w:rPr>
        <w:tab/>
      </w:r>
      <w:r>
        <w:rPr>
          <w:rFonts w:ascii="Avenir" w:hAnsi="Avenir"/>
          <w:b/>
          <w:bCs/>
        </w:rPr>
        <w:tab/>
        <w:t>No</w:t>
      </w:r>
    </w:p>
    <w:p w14:paraId="27B682AC" w14:textId="77777777" w:rsidR="003260B8" w:rsidRDefault="003260B8">
      <w:pPr>
        <w:pStyle w:val="Standard"/>
        <w:rPr>
          <w:rFonts w:ascii="Avenir" w:hAnsi="Avenir"/>
        </w:rPr>
      </w:pPr>
    </w:p>
    <w:p w14:paraId="1FBFBD2E" w14:textId="77777777" w:rsidR="003260B8" w:rsidRDefault="003260B8">
      <w:pPr>
        <w:pStyle w:val="Standard"/>
        <w:spacing w:after="120"/>
        <w:jc w:val="center"/>
      </w:pPr>
    </w:p>
    <w:sectPr w:rsidR="003260B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AD0E" w14:textId="77777777" w:rsidR="00F06775" w:rsidRDefault="00F06775">
      <w:r>
        <w:separator/>
      </w:r>
    </w:p>
  </w:endnote>
  <w:endnote w:type="continuationSeparator" w:id="0">
    <w:p w14:paraId="7907B876" w14:textId="77777777" w:rsidR="00F06775" w:rsidRDefault="00F0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Arial Unicode M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Basic">
    <w:charset w:val="00"/>
    <w:family w:val="auto"/>
    <w:pitch w:val="variable"/>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variable"/>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C37D" w14:textId="77777777" w:rsidR="00F06775" w:rsidRDefault="00F06775">
      <w:r>
        <w:rPr>
          <w:color w:val="000000"/>
        </w:rPr>
        <w:separator/>
      </w:r>
    </w:p>
  </w:footnote>
  <w:footnote w:type="continuationSeparator" w:id="0">
    <w:p w14:paraId="5399C0DB" w14:textId="77777777" w:rsidR="00F06775" w:rsidRDefault="00F0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533"/>
    <w:multiLevelType w:val="multilevel"/>
    <w:tmpl w:val="61264BA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 w15:restartNumberingAfterBreak="0">
    <w:nsid w:val="09FB0989"/>
    <w:multiLevelType w:val="multilevel"/>
    <w:tmpl w:val="1828FBC4"/>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F9C0E6A"/>
    <w:multiLevelType w:val="multilevel"/>
    <w:tmpl w:val="7B0E48F4"/>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lvl>
    <w:lvl w:ilvl="2">
      <w:start w:val="1"/>
      <w:numFmt w:val="none"/>
      <w:suff w:val="nothing"/>
      <w:lvlText w:val="%3"/>
      <w:lvlJc w:val="left"/>
      <w:pPr>
        <w:ind w:left="720" w:hanging="720"/>
      </w:pPr>
      <w:rPr>
        <w:rFonts w:ascii="Courier New" w:hAnsi="Courier New" w:cs="Courier New"/>
      </w:rPr>
    </w:lvl>
    <w:lvl w:ilvl="3">
      <w:start w:val="1"/>
      <w:numFmt w:val="none"/>
      <w:suff w:val="nothing"/>
      <w:lvlText w:val="%4"/>
      <w:lvlJc w:val="left"/>
      <w:pPr>
        <w:ind w:left="864" w:hanging="864"/>
      </w:pPr>
      <w:rPr>
        <w:rFonts w:ascii="Wingdings" w:hAnsi="Wingdings" w:cs="Wingdings"/>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19C67937"/>
    <w:multiLevelType w:val="multilevel"/>
    <w:tmpl w:val="2834C17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FC4115"/>
    <w:multiLevelType w:val="multilevel"/>
    <w:tmpl w:val="00645C4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E7B0F6B"/>
    <w:multiLevelType w:val="multilevel"/>
    <w:tmpl w:val="7478A092"/>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F0D6BE2"/>
    <w:multiLevelType w:val="multilevel"/>
    <w:tmpl w:val="F286AE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12D6F3B"/>
    <w:multiLevelType w:val="multilevel"/>
    <w:tmpl w:val="11D808A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45B75CB"/>
    <w:multiLevelType w:val="multilevel"/>
    <w:tmpl w:val="8750A40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B9413EE"/>
    <w:multiLevelType w:val="multilevel"/>
    <w:tmpl w:val="9F76FD5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EDD0B96"/>
    <w:multiLevelType w:val="multilevel"/>
    <w:tmpl w:val="38DE018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775238"/>
    <w:multiLevelType w:val="multilevel"/>
    <w:tmpl w:val="EDCA1944"/>
    <w:styleLink w:val="WW8Num2"/>
    <w:lvl w:ilvl="0">
      <w:start w:val="1"/>
      <w:numFmt w:val="decimal"/>
      <w:lvlText w:val="%1."/>
      <w:lvlJc w:val="left"/>
      <w:pPr>
        <w:ind w:left="720" w:hanging="360"/>
      </w:pPr>
      <w:rPr>
        <w:rFonts w:cs="Gentium Basic"/>
        <w:b w:val="0"/>
        <w:caps w:val="0"/>
        <w:smallCaps w:val="0"/>
        <w:strike w:val="0"/>
        <w:dstrike w:val="0"/>
        <w:sz w:val="22"/>
        <w:szCs w:val="26"/>
      </w:rPr>
    </w:lvl>
    <w:lvl w:ilvl="1">
      <w:start w:val="1"/>
      <w:numFmt w:val="lowerLetter"/>
      <w:lvlText w:val="%2."/>
      <w:lvlJc w:val="left"/>
      <w:pPr>
        <w:ind w:left="1440" w:hanging="360"/>
      </w:pPr>
      <w:rPr>
        <w:rFonts w:cs="Gentium Basic"/>
        <w:b w:val="0"/>
        <w:caps w:val="0"/>
        <w:smallCaps w:val="0"/>
        <w:strike w:val="0"/>
        <w:dstrike w:val="0"/>
        <w:sz w:val="22"/>
        <w:szCs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D40D16"/>
    <w:multiLevelType w:val="multilevel"/>
    <w:tmpl w:val="4FE474C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DCE1333"/>
    <w:multiLevelType w:val="multilevel"/>
    <w:tmpl w:val="76BA5CB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A553D10"/>
    <w:multiLevelType w:val="multilevel"/>
    <w:tmpl w:val="BB0658CC"/>
    <w:styleLink w:val="WW8Num4"/>
    <w:lvl w:ilvl="0">
      <w:start w:val="1"/>
      <w:numFmt w:val="decimal"/>
      <w:lvlText w:val="%1."/>
      <w:lvlJc w:val="left"/>
      <w:pPr>
        <w:ind w:left="720" w:hanging="360"/>
      </w:pPr>
      <w:rPr>
        <w:rFonts w:ascii="Wingdings" w:hAnsi="Wingdings" w:cs="Wingdings"/>
        <w:sz w:val="26"/>
        <w:szCs w:val="26"/>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14146DD"/>
    <w:multiLevelType w:val="multilevel"/>
    <w:tmpl w:val="7EEEFC3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4891628"/>
    <w:multiLevelType w:val="multilevel"/>
    <w:tmpl w:val="641AC4E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6A64188"/>
    <w:multiLevelType w:val="multilevel"/>
    <w:tmpl w:val="8440F0D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577A4C"/>
    <w:multiLevelType w:val="multilevel"/>
    <w:tmpl w:val="02609CB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0E603F9"/>
    <w:multiLevelType w:val="multilevel"/>
    <w:tmpl w:val="2DAA608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2BB2F19"/>
    <w:multiLevelType w:val="multilevel"/>
    <w:tmpl w:val="08C25636"/>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360" w:hanging="360"/>
      </w:pPr>
      <w:rPr>
        <w:rFonts w:ascii="Wingdings" w:eastAsia="Times New Roman" w:hAnsi="Wingding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9AF767B"/>
    <w:multiLevelType w:val="multilevel"/>
    <w:tmpl w:val="284C78DA"/>
    <w:styleLink w:val="WW8Num3"/>
    <w:lvl w:ilvl="0">
      <w:start w:val="1"/>
      <w:numFmt w:val="decimal"/>
      <w:lvlText w:val="%1."/>
      <w:lvlJc w:val="left"/>
      <w:pPr>
        <w:ind w:left="360" w:hanging="360"/>
      </w:pPr>
      <w:rPr>
        <w:rFonts w:ascii="Wingdings" w:eastAsia="Times New Roman"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09397668">
    <w:abstractNumId w:val="19"/>
  </w:num>
  <w:num w:numId="2" w16cid:durableId="1569804456">
    <w:abstractNumId w:val="20"/>
  </w:num>
  <w:num w:numId="3" w16cid:durableId="196743472">
    <w:abstractNumId w:val="1"/>
  </w:num>
  <w:num w:numId="4" w16cid:durableId="344672394">
    <w:abstractNumId w:val="7"/>
  </w:num>
  <w:num w:numId="5" w16cid:durableId="1141966205">
    <w:abstractNumId w:val="5"/>
  </w:num>
  <w:num w:numId="6" w16cid:durableId="1681001891">
    <w:abstractNumId w:val="10"/>
  </w:num>
  <w:num w:numId="7" w16cid:durableId="383212605">
    <w:abstractNumId w:val="17"/>
  </w:num>
  <w:num w:numId="8" w16cid:durableId="756901195">
    <w:abstractNumId w:val="15"/>
  </w:num>
  <w:num w:numId="9" w16cid:durableId="763956081">
    <w:abstractNumId w:val="9"/>
  </w:num>
  <w:num w:numId="10" w16cid:durableId="1866209225">
    <w:abstractNumId w:val="4"/>
  </w:num>
  <w:num w:numId="11" w16cid:durableId="1712655389">
    <w:abstractNumId w:val="12"/>
  </w:num>
  <w:num w:numId="12" w16cid:durableId="1956326388">
    <w:abstractNumId w:val="16"/>
  </w:num>
  <w:num w:numId="13" w16cid:durableId="982004446">
    <w:abstractNumId w:val="18"/>
  </w:num>
  <w:num w:numId="14" w16cid:durableId="2068532958">
    <w:abstractNumId w:val="3"/>
  </w:num>
  <w:num w:numId="15" w16cid:durableId="1395663267">
    <w:abstractNumId w:val="13"/>
  </w:num>
  <w:num w:numId="16" w16cid:durableId="2126532937">
    <w:abstractNumId w:val="8"/>
  </w:num>
  <w:num w:numId="17" w16cid:durableId="1485663636">
    <w:abstractNumId w:val="6"/>
  </w:num>
  <w:num w:numId="18" w16cid:durableId="313606833">
    <w:abstractNumId w:val="2"/>
  </w:num>
  <w:num w:numId="19" w16cid:durableId="1268541926">
    <w:abstractNumId w:val="11"/>
  </w:num>
  <w:num w:numId="20" w16cid:durableId="1716392556">
    <w:abstractNumId w:val="21"/>
  </w:num>
  <w:num w:numId="21" w16cid:durableId="1859465513">
    <w:abstractNumId w:val="14"/>
  </w:num>
  <w:num w:numId="22" w16cid:durableId="785126469">
    <w:abstractNumId w:val="0"/>
  </w:num>
  <w:num w:numId="23" w16cid:durableId="42345551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B8"/>
    <w:rsid w:val="002E1F1E"/>
    <w:rsid w:val="003260B8"/>
    <w:rsid w:val="00354EB5"/>
    <w:rsid w:val="00370C36"/>
    <w:rsid w:val="0050378C"/>
    <w:rsid w:val="00D46D94"/>
    <w:rsid w:val="00F06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89EF"/>
  <w15:docId w15:val="{256C4EAC-A51D-4839-AE6F-52D3C094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caps/>
      <w:color w:val="0000FF"/>
      <w:sz w:val="28"/>
    </w:rPr>
  </w:style>
  <w:style w:type="paragraph" w:styleId="Heading2">
    <w:name w:val="heading 2"/>
    <w:basedOn w:val="Standard"/>
    <w:next w:val="Standard"/>
    <w:uiPriority w:val="9"/>
    <w:unhideWhenUsed/>
    <w:qFormat/>
    <w:pPr>
      <w:keepNext/>
      <w:spacing w:before="240" w:after="60"/>
      <w:outlineLvl w:val="1"/>
    </w:pPr>
    <w:rPr>
      <w:b/>
      <w:i/>
      <w:color w:val="008000"/>
    </w:rPr>
  </w:style>
  <w:style w:type="paragraph" w:styleId="Heading3">
    <w:name w:val="heading 3"/>
    <w:basedOn w:val="Standard"/>
    <w:next w:val="Standard"/>
    <w:uiPriority w:val="9"/>
    <w:unhideWhenUsed/>
    <w:qFormat/>
    <w:pPr>
      <w:keepNext/>
      <w:spacing w:before="240" w:after="60"/>
      <w:outlineLvl w:val="2"/>
    </w:pPr>
    <w:rPr>
      <w:b/>
      <w:color w:val="008080"/>
    </w:rPr>
  </w:style>
  <w:style w:type="paragraph" w:styleId="Heading4">
    <w:name w:val="heading 4"/>
    <w:basedOn w:val="Standard"/>
    <w:next w:val="Standard"/>
    <w:uiPriority w:val="9"/>
    <w:unhideWhenUsed/>
    <w:qFormat/>
    <w:pPr>
      <w:keepNext/>
      <w:outlineLvl w:val="3"/>
    </w:pPr>
    <w:rPr>
      <w:b/>
      <w:color w:val="008000"/>
    </w:rPr>
  </w:style>
  <w:style w:type="paragraph" w:styleId="Heading5">
    <w:name w:val="heading 5"/>
    <w:basedOn w:val="Standard"/>
    <w:next w:val="Standard"/>
    <w:uiPriority w:val="9"/>
    <w:unhideWhenUsed/>
    <w:qFormat/>
    <w:pPr>
      <w:keepNext/>
      <w:numPr>
        <w:ilvl w:val="4"/>
        <w:numId w:val="1"/>
      </w:numPr>
      <w:outlineLvl w:val="4"/>
    </w:pPr>
    <w:rPr>
      <w:b/>
      <w:i/>
      <w:lang w:val="en-CA"/>
    </w:rPr>
  </w:style>
  <w:style w:type="paragraph" w:styleId="Heading6">
    <w:name w:val="heading 6"/>
    <w:basedOn w:val="Standard"/>
    <w:next w:val="Standard"/>
    <w:uiPriority w:val="9"/>
    <w:unhideWhenUsed/>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6">
    <w:name w:val="WW_OutlineListStyle_16"/>
    <w:basedOn w:val="NoList"/>
    <w:pPr>
      <w:numPr>
        <w:numId w:val="1"/>
      </w:numPr>
    </w:p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n-CA" w:bidi="ar-SA"/>
    </w:rPr>
  </w:style>
  <w:style w:type="character" w:customStyle="1" w:styleId="qgajv">
    <w:name w:val="qgajv"/>
    <w:basedOn w:val="DefaultParagraphFont"/>
  </w:style>
  <w:style w:type="character" w:customStyle="1" w:styleId="markstxckk1jd">
    <w:name w:val="markstxckk1jd"/>
    <w:basedOn w:val="DefaultParagraphFont"/>
  </w:style>
  <w:style w:type="character" w:styleId="UnresolvedMention">
    <w:name w:val="Unresolved Mention"/>
    <w:basedOn w:val="DefaultParagraphFont"/>
    <w:rPr>
      <w:color w:val="605E5C"/>
      <w:shd w:val="clear" w:color="auto" w:fill="E1DFDD"/>
    </w:rPr>
  </w:style>
  <w:style w:type="paragraph" w:customStyle="1" w:styleId="Standard">
    <w:name w:val="Standard"/>
    <w:pPr>
      <w:widowControl/>
      <w:suppressAutoHyphens/>
    </w:pPr>
    <w:rPr>
      <w:rFonts w:ascii="Arial" w:eastAsia="Times New Roman" w:hAnsi="Arial" w:cs="Arial"/>
      <w:szCs w:val="20"/>
      <w:lang w:val="en-US" w:bidi="ar-SA"/>
    </w:r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Subtitle">
    <w:name w:val="Subtitle"/>
    <w:basedOn w:val="Standard"/>
    <w:next w:val="Textbody"/>
    <w:uiPriority w:val="11"/>
    <w:qFormat/>
    <w:pPr>
      <w:spacing w:after="60"/>
      <w:jc w:val="center"/>
    </w:pPr>
  </w:style>
  <w:style w:type="paragraph" w:customStyle="1" w:styleId="cvheading">
    <w:name w:val="cv heading"/>
    <w:basedOn w:val="Subtitle"/>
    <w:pPr>
      <w:pBdr>
        <w:top w:val="double" w:sz="2" w:space="1" w:color="000000"/>
      </w:pBdr>
      <w:spacing w:after="0"/>
    </w:pPr>
    <w:rPr>
      <w:b/>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Title">
    <w:name w:val="Title"/>
    <w:basedOn w:val="Standard"/>
    <w:next w:val="Standard"/>
    <w:uiPriority w:val="10"/>
    <w:qFormat/>
    <w:pPr>
      <w:spacing w:before="240" w:after="60"/>
      <w:jc w:val="center"/>
    </w:pPr>
    <w:rPr>
      <w:rFonts w:ascii="Calibri" w:eastAsia="MS Gothic" w:hAnsi="Calibri" w:cs="Times New Roman"/>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Gentium Basic"/>
      <w:b w:val="0"/>
      <w:caps w:val="0"/>
      <w:smallCaps w:val="0"/>
      <w:strike w:val="0"/>
      <w:dstrike w:val="0"/>
      <w:sz w:val="22"/>
      <w:szCs w:val="26"/>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Times New Roman" w:hAnsi="Wingdings" w:cs="Times New Roman"/>
    </w:rPr>
  </w:style>
  <w:style w:type="character" w:customStyle="1" w:styleId="WW8Num4z0">
    <w:name w:val="WW8Num4z0"/>
    <w:rPr>
      <w:rFonts w:ascii="Wingdings" w:hAnsi="Wingdings" w:cs="Wingdings"/>
      <w:sz w:val="26"/>
      <w:szCs w:val="26"/>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5z0">
    <w:name w:val="WW8Num5z0"/>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sz w:val="26"/>
      <w:szCs w:val="26"/>
    </w:rPr>
  </w:style>
  <w:style w:type="character" w:customStyle="1" w:styleId="WW8Num8z0">
    <w:name w:val="WW8Num8z0"/>
    <w:rPr>
      <w:rFonts w:ascii="Symbol" w:hAnsi="Symbol" w:cs="Symbol"/>
      <w:sz w:val="26"/>
      <w:szCs w:val="26"/>
    </w:rPr>
  </w:style>
  <w:style w:type="character" w:customStyle="1" w:styleId="WW8Num9z0">
    <w:name w:val="WW8Num9z0"/>
    <w:rPr>
      <w:sz w:val="26"/>
      <w:szCs w:val="26"/>
    </w:rPr>
  </w:style>
  <w:style w:type="character" w:customStyle="1" w:styleId="WW8Num10z0">
    <w:name w:val="WW8Num10z0"/>
    <w:rPr>
      <w:rFonts w:ascii="Wingdings" w:hAnsi="Wingdings" w:cs="Wingdings"/>
      <w:sz w:val="16"/>
    </w:rPr>
  </w:style>
  <w:style w:type="character" w:customStyle="1" w:styleId="WW8Num11z0">
    <w:name w:val="WW8Num11z0"/>
    <w:rPr>
      <w:rFonts w:cs="Cambri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4z0">
    <w:name w:val="WW8Num14z0"/>
    <w:rPr>
      <w:rFonts w:ascii="Symbol" w:hAnsi="Symbol" w:cs="Symbol"/>
      <w:sz w:val="26"/>
      <w:szCs w:val="26"/>
    </w:rPr>
  </w:style>
  <w:style w:type="character" w:customStyle="1" w:styleId="WW8Num11z1">
    <w:name w:val="WW8Num11z1"/>
    <w:rPr>
      <w:rFonts w:cs="Cambri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eastAsia="Times New Roman" w:hAnsi="Wingdings" w:cs="Times New Roman"/>
    </w:rPr>
  </w:style>
  <w:style w:type="character" w:customStyle="1" w:styleId="WW8Num18z1">
    <w:name w:val="WW8Num18z1"/>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6"/>
      <w:szCs w:val="26"/>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Cambria"/>
      <w:b/>
      <w:szCs w:val="24"/>
    </w:rPr>
  </w:style>
  <w:style w:type="character" w:customStyle="1" w:styleId="WW8Num23z0">
    <w:name w:val="WW8Num23z0"/>
    <w:rPr>
      <w:rFonts w:ascii="Wingdings" w:hAnsi="Wingdings" w:cs="Wingdings"/>
      <w:sz w:val="26"/>
      <w:szCs w:val="26"/>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eastAsia="Times New Roman" w:hAnsi="Wingdings" w:cs="Times New Roman"/>
    </w:rPr>
  </w:style>
  <w:style w:type="character" w:customStyle="1" w:styleId="WW8Num29z1">
    <w:name w:val="WW8Num29z1"/>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eastAsia="Times New Roman" w:hAnsi="Wingdings"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sz w:val="16"/>
    </w:rPr>
  </w:style>
  <w:style w:type="character" w:customStyle="1" w:styleId="WW8Num33z0">
    <w:name w:val="WW8Num33z0"/>
    <w:rPr>
      <w:rFonts w:ascii="Wingdings" w:hAnsi="Wingdings" w:cs="Wingdings"/>
      <w:sz w:val="26"/>
      <w:szCs w:val="26"/>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sz w:val="26"/>
      <w:szCs w:val="26"/>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mbria" w:hAnsi="Cambria" w:cs="Cambria"/>
      <w:b/>
      <w:color w:val="0000FF"/>
      <w:szCs w:val="24"/>
    </w:rPr>
  </w:style>
  <w:style w:type="character" w:customStyle="1" w:styleId="WW8Num36z1">
    <w:name w:val="WW8Num36z1"/>
    <w:rPr>
      <w:rFonts w:ascii="Cambria" w:hAnsi="Cambria" w:cs="Arial"/>
      <w:szCs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szCs w:val="24"/>
    </w:rPr>
  </w:style>
  <w:style w:type="character" w:customStyle="1" w:styleId="WW8Num37z1">
    <w:name w:val="WW8Num37z1"/>
    <w:rPr>
      <w:rFonts w:ascii="Cambria" w:hAnsi="Cambria" w:cs="Cambria"/>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sz w:val="16"/>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b/>
      <w:i w:val="0"/>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Wingdings" w:hAnsi="Wingdings" w:cs="Wingdings"/>
      <w:sz w:val="16"/>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sz w:val="26"/>
      <w:szCs w:val="26"/>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Internetlink">
    <w:name w:val="Internet link"/>
    <w:rPr>
      <w:color w:val="0000FF"/>
      <w:u w:val="single"/>
    </w:rPr>
  </w:style>
  <w:style w:type="character" w:customStyle="1" w:styleId="TitleChar">
    <w:name w:val="Title Char"/>
    <w:rPr>
      <w:rFonts w:ascii="Calibri" w:eastAsia="MS Gothic" w:hAnsi="Calibri" w:cs="Times New Roman"/>
      <w:b/>
      <w:bCs/>
      <w:kern w:val="3"/>
      <w:sz w:val="32"/>
      <w:szCs w:val="32"/>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styleId="Hyperlink">
    <w:name w:val="Hyperlink"/>
    <w:basedOn w:val="DefaultParagraphFont"/>
    <w:rPr>
      <w:color w:val="0000FF"/>
      <w:u w:val="single"/>
    </w:rPr>
  </w:style>
  <w:style w:type="paragraph" w:customStyle="1" w:styleId="orabl">
    <w:name w:val="orabl"/>
    <w:basedOn w:val="Normal"/>
    <w:pPr>
      <w:widowControl/>
      <w:suppressAutoHyphens w:val="0"/>
      <w:spacing w:before="100" w:after="100"/>
      <w:textAlignment w:val="auto"/>
    </w:pPr>
    <w:rPr>
      <w:rFonts w:eastAsia="Times New Roman" w:cs="Times New Roman"/>
      <w:kern w:val="0"/>
      <w:lang w:eastAsia="en-CA" w:bidi="ar-SA"/>
    </w:rPr>
  </w:style>
  <w:style w:type="numbering" w:customStyle="1" w:styleId="WWOutlineListStyle15">
    <w:name w:val="WW_OutlineListStyle_15"/>
    <w:basedOn w:val="NoList"/>
    <w:pPr>
      <w:numPr>
        <w:numId w:val="2"/>
      </w:numPr>
    </w:pPr>
  </w:style>
  <w:style w:type="numbering" w:customStyle="1" w:styleId="WWOutlineListStyle14">
    <w:name w:val="WW_OutlineListStyle_14"/>
    <w:basedOn w:val="NoList"/>
    <w:pPr>
      <w:numPr>
        <w:numId w:val="3"/>
      </w:numPr>
    </w:pPr>
  </w:style>
  <w:style w:type="numbering" w:customStyle="1" w:styleId="WWOutlineListStyle13">
    <w:name w:val="WW_OutlineListStyle_13"/>
    <w:basedOn w:val="NoList"/>
    <w:pPr>
      <w:numPr>
        <w:numId w:val="4"/>
      </w:numPr>
    </w:pPr>
  </w:style>
  <w:style w:type="numbering" w:customStyle="1" w:styleId="WWOutlineListStyle12">
    <w:name w:val="WW_OutlineListStyle_12"/>
    <w:basedOn w:val="NoList"/>
    <w:pPr>
      <w:numPr>
        <w:numId w:val="5"/>
      </w:numPr>
    </w:pPr>
  </w:style>
  <w:style w:type="numbering" w:customStyle="1" w:styleId="WWOutlineListStyle11">
    <w:name w:val="WW_OutlineListStyle_11"/>
    <w:basedOn w:val="NoList"/>
    <w:pPr>
      <w:numPr>
        <w:numId w:val="6"/>
      </w:numPr>
    </w:pPr>
  </w:style>
  <w:style w:type="numbering" w:customStyle="1" w:styleId="WWOutlineListStyle10">
    <w:name w:val="WW_OutlineListStyle_10"/>
    <w:basedOn w:val="NoList"/>
    <w:pPr>
      <w:numPr>
        <w:numId w:val="7"/>
      </w:numPr>
    </w:pPr>
  </w:style>
  <w:style w:type="numbering" w:customStyle="1" w:styleId="WWOutlineListStyle9">
    <w:name w:val="WW_OutlineListStyle_9"/>
    <w:basedOn w:val="NoList"/>
    <w:pPr>
      <w:numPr>
        <w:numId w:val="8"/>
      </w:numPr>
    </w:pPr>
  </w:style>
  <w:style w:type="numbering" w:customStyle="1" w:styleId="WWOutlineListStyle8">
    <w:name w:val="WW_OutlineListStyle_8"/>
    <w:basedOn w:val="NoList"/>
    <w:pPr>
      <w:numPr>
        <w:numId w:val="9"/>
      </w:numPr>
    </w:pPr>
  </w:style>
  <w:style w:type="numbering" w:customStyle="1" w:styleId="WWOutlineListStyle7">
    <w:name w:val="WW_OutlineListStyle_7"/>
    <w:basedOn w:val="NoList"/>
    <w:pPr>
      <w:numPr>
        <w:numId w:val="10"/>
      </w:numPr>
    </w:pPr>
  </w:style>
  <w:style w:type="numbering" w:customStyle="1" w:styleId="WWOutlineListStyle6">
    <w:name w:val="WW_OutlineListStyle_6"/>
    <w:basedOn w:val="NoList"/>
    <w:pPr>
      <w:numPr>
        <w:numId w:val="11"/>
      </w:numPr>
    </w:pPr>
  </w:style>
  <w:style w:type="numbering" w:customStyle="1" w:styleId="WWOutlineListStyle5">
    <w:name w:val="WW_OutlineListStyle_5"/>
    <w:basedOn w:val="NoList"/>
    <w:pPr>
      <w:numPr>
        <w:numId w:val="12"/>
      </w:numPr>
    </w:pPr>
  </w:style>
  <w:style w:type="numbering" w:customStyle="1" w:styleId="WWOutlineListStyle4">
    <w:name w:val="WW_OutlineListStyle_4"/>
    <w:basedOn w:val="NoList"/>
    <w:pPr>
      <w:numPr>
        <w:numId w:val="13"/>
      </w:numPr>
    </w:pPr>
  </w:style>
  <w:style w:type="numbering" w:customStyle="1" w:styleId="WWOutlineListStyle3">
    <w:name w:val="WW_OutlineListStyle_3"/>
    <w:basedOn w:val="NoList"/>
    <w:pPr>
      <w:numPr>
        <w:numId w:val="14"/>
      </w:numPr>
    </w:pPr>
  </w:style>
  <w:style w:type="numbering" w:customStyle="1" w:styleId="WWOutlineListStyle2">
    <w:name w:val="WW_OutlineListStyle_2"/>
    <w:basedOn w:val="NoList"/>
    <w:pPr>
      <w:numPr>
        <w:numId w:val="15"/>
      </w:numPr>
    </w:pPr>
  </w:style>
  <w:style w:type="numbering" w:customStyle="1" w:styleId="WWOutlineListStyle1">
    <w:name w:val="WW_OutlineListStyle_1"/>
    <w:basedOn w:val="NoList"/>
    <w:pPr>
      <w:numPr>
        <w:numId w:val="16"/>
      </w:numPr>
    </w:pPr>
  </w:style>
  <w:style w:type="numbering" w:customStyle="1" w:styleId="WWOutlineListStyle">
    <w:name w:val="WW_OutlineListStyle"/>
    <w:basedOn w:val="NoList"/>
    <w:pPr>
      <w:numPr>
        <w:numId w:val="17"/>
      </w:numPr>
    </w:pPr>
  </w:style>
  <w:style w:type="numbering" w:customStyle="1" w:styleId="WW8Num1">
    <w:name w:val="WW8Num1"/>
    <w:basedOn w:val="NoList"/>
    <w:pPr>
      <w:numPr>
        <w:numId w:val="18"/>
      </w:numPr>
    </w:pPr>
  </w:style>
  <w:style w:type="numbering" w:customStyle="1" w:styleId="WW8Num2">
    <w:name w:val="WW8Num2"/>
    <w:basedOn w:val="NoList"/>
    <w:pPr>
      <w:numPr>
        <w:numId w:val="19"/>
      </w:numPr>
    </w:pPr>
  </w:style>
  <w:style w:type="numbering" w:customStyle="1" w:styleId="WW8Num3">
    <w:name w:val="WW8Num3"/>
    <w:basedOn w:val="NoList"/>
    <w:pPr>
      <w:numPr>
        <w:numId w:val="20"/>
      </w:numPr>
    </w:pPr>
  </w:style>
  <w:style w:type="numbering" w:customStyle="1" w:styleId="WW8Num4">
    <w:name w:val="WW8Num4"/>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allicanWhole.com" TargetMode="External"/><Relationship Id="rId3" Type="http://schemas.openxmlformats.org/officeDocument/2006/relationships/settings" Target="settings.xml"/><Relationship Id="rId7" Type="http://schemas.openxmlformats.org/officeDocument/2006/relationships/hyperlink" Target="https://www2.gov.bc.ca/gov/content/covid-19/info/restr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allicanwh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Rental Agreement between the Vallican Heritage Hall Society</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 between the Vallican Heritage Hall Society</dc:title>
  <dc:subject/>
  <dc:creator>Tamara Smith</dc:creator>
  <dc:description/>
  <cp:lastModifiedBy>Vallican Whole</cp:lastModifiedBy>
  <cp:revision>3</cp:revision>
  <cp:lastPrinted>2022-09-09T19:23:00Z</cp:lastPrinted>
  <dcterms:created xsi:type="dcterms:W3CDTF">2023-01-23T20:07:00Z</dcterms:created>
  <dcterms:modified xsi:type="dcterms:W3CDTF">2023-01-24T19:36:00Z</dcterms:modified>
</cp:coreProperties>
</file>